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4A6F9" w14:textId="64A420E7" w:rsidR="004D0EEA" w:rsidRPr="00827AB5" w:rsidRDefault="00FE77AB" w:rsidP="00592D03">
      <w:pPr>
        <w:spacing w:after="0"/>
        <w:jc w:val="center"/>
        <w:rPr>
          <w:rFonts w:ascii="Times New Roman" w:hAnsi="Times New Roman" w:cs="Times New Roman"/>
          <w:b/>
          <w:bCs/>
          <w:sz w:val="24"/>
          <w:szCs w:val="24"/>
        </w:rPr>
      </w:pPr>
      <w:r w:rsidRPr="00827AB5">
        <w:rPr>
          <w:rFonts w:ascii="Times New Roman" w:hAnsi="Times New Roman" w:cs="Times New Roman"/>
          <w:b/>
          <w:bCs/>
          <w:sz w:val="24"/>
          <w:szCs w:val="24"/>
        </w:rPr>
        <w:t xml:space="preserve">MINUTES OF THE SUTTON PARISH COUNCIL </w:t>
      </w:r>
      <w:r w:rsidR="00BD0D69">
        <w:rPr>
          <w:rFonts w:ascii="Times New Roman" w:hAnsi="Times New Roman" w:cs="Times New Roman"/>
          <w:b/>
          <w:bCs/>
          <w:sz w:val="24"/>
          <w:szCs w:val="24"/>
        </w:rPr>
        <w:t>ANNUAL GENERAL</w:t>
      </w:r>
      <w:r w:rsidR="00D70EEA">
        <w:rPr>
          <w:rFonts w:ascii="Times New Roman" w:hAnsi="Times New Roman" w:cs="Times New Roman"/>
          <w:b/>
          <w:bCs/>
          <w:sz w:val="24"/>
          <w:szCs w:val="24"/>
        </w:rPr>
        <w:t xml:space="preserve"> </w:t>
      </w:r>
      <w:r w:rsidR="000848D0">
        <w:rPr>
          <w:rFonts w:ascii="Times New Roman" w:hAnsi="Times New Roman" w:cs="Times New Roman"/>
          <w:b/>
          <w:bCs/>
          <w:sz w:val="24"/>
          <w:szCs w:val="24"/>
        </w:rPr>
        <w:t>M</w:t>
      </w:r>
      <w:r w:rsidRPr="00827AB5">
        <w:rPr>
          <w:rFonts w:ascii="Times New Roman" w:hAnsi="Times New Roman" w:cs="Times New Roman"/>
          <w:b/>
          <w:bCs/>
          <w:sz w:val="24"/>
          <w:szCs w:val="24"/>
        </w:rPr>
        <w:t>EETING</w:t>
      </w:r>
    </w:p>
    <w:p w14:paraId="06C80C27" w14:textId="09A9E372" w:rsidR="00FE77AB" w:rsidRPr="00827AB5" w:rsidRDefault="00472EEE" w:rsidP="00592D03">
      <w:pPr>
        <w:spacing w:after="0"/>
        <w:jc w:val="center"/>
        <w:rPr>
          <w:rFonts w:ascii="Times New Roman" w:hAnsi="Times New Roman" w:cs="Times New Roman"/>
          <w:b/>
          <w:bCs/>
          <w:sz w:val="24"/>
          <w:szCs w:val="24"/>
        </w:rPr>
      </w:pPr>
      <w:r>
        <w:rPr>
          <w:rFonts w:ascii="Times New Roman" w:hAnsi="Times New Roman" w:cs="Times New Roman"/>
          <w:b/>
          <w:bCs/>
          <w:sz w:val="24"/>
          <w:szCs w:val="24"/>
        </w:rPr>
        <w:t>held at</w:t>
      </w:r>
      <w:r w:rsidR="00FE77AB" w:rsidRPr="00827AB5">
        <w:rPr>
          <w:rFonts w:ascii="Times New Roman" w:hAnsi="Times New Roman" w:cs="Times New Roman"/>
          <w:b/>
          <w:bCs/>
          <w:sz w:val="24"/>
          <w:szCs w:val="24"/>
        </w:rPr>
        <w:t xml:space="preserve"> 7.</w:t>
      </w:r>
      <w:r w:rsidR="00FA6EB2">
        <w:rPr>
          <w:rFonts w:ascii="Times New Roman" w:hAnsi="Times New Roman" w:cs="Times New Roman"/>
          <w:b/>
          <w:bCs/>
          <w:sz w:val="24"/>
          <w:szCs w:val="24"/>
        </w:rPr>
        <w:t>3</w:t>
      </w:r>
      <w:r w:rsidR="00FE77AB" w:rsidRPr="00827AB5">
        <w:rPr>
          <w:rFonts w:ascii="Times New Roman" w:hAnsi="Times New Roman" w:cs="Times New Roman"/>
          <w:b/>
          <w:bCs/>
          <w:sz w:val="24"/>
          <w:szCs w:val="24"/>
        </w:rPr>
        <w:t xml:space="preserve">0 pm on </w:t>
      </w:r>
      <w:r w:rsidR="00BD0D69">
        <w:rPr>
          <w:rFonts w:ascii="Times New Roman" w:hAnsi="Times New Roman" w:cs="Times New Roman"/>
          <w:b/>
          <w:bCs/>
          <w:sz w:val="24"/>
          <w:szCs w:val="24"/>
        </w:rPr>
        <w:t>20</w:t>
      </w:r>
      <w:r w:rsidR="00BD0D69" w:rsidRPr="00BD0D69">
        <w:rPr>
          <w:rFonts w:ascii="Times New Roman" w:hAnsi="Times New Roman" w:cs="Times New Roman"/>
          <w:b/>
          <w:bCs/>
          <w:sz w:val="24"/>
          <w:szCs w:val="24"/>
          <w:vertAlign w:val="superscript"/>
        </w:rPr>
        <w:t>th</w:t>
      </w:r>
      <w:r w:rsidR="00BD0D69">
        <w:rPr>
          <w:rFonts w:ascii="Times New Roman" w:hAnsi="Times New Roman" w:cs="Times New Roman"/>
          <w:b/>
          <w:bCs/>
          <w:sz w:val="24"/>
          <w:szCs w:val="24"/>
        </w:rPr>
        <w:t xml:space="preserve"> May</w:t>
      </w:r>
      <w:r w:rsidR="00CE4332">
        <w:rPr>
          <w:rFonts w:ascii="Times New Roman" w:hAnsi="Times New Roman" w:cs="Times New Roman"/>
          <w:b/>
          <w:bCs/>
          <w:sz w:val="24"/>
          <w:szCs w:val="24"/>
        </w:rPr>
        <w:t xml:space="preserve"> 2025</w:t>
      </w:r>
    </w:p>
    <w:p w14:paraId="070FF97C" w14:textId="50DF258C" w:rsidR="00FE77AB" w:rsidRPr="00827AB5" w:rsidRDefault="00F513E1" w:rsidP="00592D03">
      <w:pPr>
        <w:spacing w:after="0"/>
        <w:jc w:val="center"/>
        <w:rPr>
          <w:rFonts w:ascii="Times New Roman" w:hAnsi="Times New Roman" w:cs="Times New Roman"/>
          <w:b/>
          <w:bCs/>
          <w:sz w:val="24"/>
          <w:szCs w:val="24"/>
        </w:rPr>
      </w:pPr>
      <w:r>
        <w:rPr>
          <w:rFonts w:ascii="Times New Roman" w:hAnsi="Times New Roman" w:cs="Times New Roman"/>
          <w:b/>
          <w:bCs/>
          <w:sz w:val="24"/>
          <w:szCs w:val="24"/>
        </w:rPr>
        <w:t>i</w:t>
      </w:r>
      <w:r w:rsidR="00FE77AB" w:rsidRPr="00827AB5">
        <w:rPr>
          <w:rFonts w:ascii="Times New Roman" w:hAnsi="Times New Roman" w:cs="Times New Roman"/>
          <w:b/>
          <w:bCs/>
          <w:sz w:val="24"/>
          <w:szCs w:val="24"/>
        </w:rPr>
        <w:t>n ST MICHAEL AND ALL ANGELS’ CHURCH, NENE WAY, SUTTON</w:t>
      </w:r>
    </w:p>
    <w:p w14:paraId="101AD6B0" w14:textId="77777777" w:rsidR="00FE77AB" w:rsidRDefault="00FE77AB" w:rsidP="00592D03">
      <w:pPr>
        <w:spacing w:after="0"/>
        <w:jc w:val="center"/>
        <w:rPr>
          <w:rFonts w:ascii="Times New Roman" w:hAnsi="Times New Roman" w:cs="Times New Roman"/>
          <w:sz w:val="24"/>
          <w:szCs w:val="24"/>
        </w:rPr>
      </w:pPr>
    </w:p>
    <w:p w14:paraId="65A3707F" w14:textId="77777777" w:rsidR="00FE77AB" w:rsidRDefault="00FE77AB" w:rsidP="00592D03">
      <w:pPr>
        <w:spacing w:after="0"/>
        <w:jc w:val="center"/>
        <w:rPr>
          <w:rFonts w:ascii="Times New Roman" w:hAnsi="Times New Roman" w:cs="Times New Roman"/>
          <w:sz w:val="24"/>
          <w:szCs w:val="24"/>
        </w:rPr>
      </w:pPr>
    </w:p>
    <w:p w14:paraId="38F36CB3" w14:textId="36A9ABF8" w:rsidR="00FE77AB" w:rsidRPr="00827AB5" w:rsidRDefault="00FE77AB" w:rsidP="00592D03">
      <w:pPr>
        <w:spacing w:after="0"/>
        <w:jc w:val="both"/>
        <w:rPr>
          <w:rFonts w:ascii="Times New Roman" w:hAnsi="Times New Roman" w:cs="Times New Roman"/>
          <w:b/>
          <w:bCs/>
          <w:sz w:val="24"/>
          <w:szCs w:val="24"/>
        </w:rPr>
      </w:pPr>
      <w:r w:rsidRPr="00827AB5">
        <w:rPr>
          <w:rFonts w:ascii="Times New Roman" w:hAnsi="Times New Roman" w:cs="Times New Roman"/>
          <w:b/>
          <w:bCs/>
          <w:sz w:val="24"/>
          <w:szCs w:val="24"/>
        </w:rPr>
        <w:t>Members of the Council Present:-</w:t>
      </w:r>
    </w:p>
    <w:p w14:paraId="28392B0E" w14:textId="79D40EAD" w:rsidR="00FE77AB" w:rsidRDefault="00FE77AB" w:rsidP="00592D03">
      <w:pPr>
        <w:spacing w:after="0"/>
        <w:jc w:val="both"/>
        <w:rPr>
          <w:rFonts w:ascii="Times New Roman" w:hAnsi="Times New Roman" w:cs="Times New Roman"/>
          <w:sz w:val="24"/>
          <w:szCs w:val="24"/>
        </w:rPr>
      </w:pPr>
      <w:r>
        <w:rPr>
          <w:rFonts w:ascii="Times New Roman" w:hAnsi="Times New Roman" w:cs="Times New Roman"/>
          <w:sz w:val="24"/>
          <w:szCs w:val="24"/>
        </w:rPr>
        <w:t xml:space="preserve">Councillors </w:t>
      </w:r>
      <w:r w:rsidR="009A50AA">
        <w:rPr>
          <w:rFonts w:ascii="Times New Roman" w:hAnsi="Times New Roman" w:cs="Times New Roman"/>
          <w:sz w:val="24"/>
          <w:szCs w:val="24"/>
        </w:rPr>
        <w:t xml:space="preserve">Anne Bodily, </w:t>
      </w:r>
      <w:r w:rsidR="00A75F3D">
        <w:rPr>
          <w:rFonts w:ascii="Times New Roman" w:hAnsi="Times New Roman" w:cs="Times New Roman"/>
          <w:sz w:val="24"/>
          <w:szCs w:val="24"/>
        </w:rPr>
        <w:t xml:space="preserve">Antony Eager, </w:t>
      </w:r>
      <w:r w:rsidR="00595857">
        <w:rPr>
          <w:rFonts w:ascii="Times New Roman" w:hAnsi="Times New Roman" w:cs="Times New Roman"/>
          <w:sz w:val="24"/>
          <w:szCs w:val="24"/>
        </w:rPr>
        <w:t>Mick Grange</w:t>
      </w:r>
      <w:r w:rsidR="00C175A4">
        <w:rPr>
          <w:rFonts w:ascii="Times New Roman" w:hAnsi="Times New Roman" w:cs="Times New Roman"/>
          <w:sz w:val="24"/>
          <w:szCs w:val="24"/>
        </w:rPr>
        <w:t>, Peter Lee</w:t>
      </w:r>
      <w:r w:rsidR="007B463E">
        <w:rPr>
          <w:rFonts w:ascii="Times New Roman" w:hAnsi="Times New Roman" w:cs="Times New Roman"/>
          <w:sz w:val="24"/>
          <w:szCs w:val="24"/>
        </w:rPr>
        <w:t xml:space="preserve"> (Chair)</w:t>
      </w:r>
      <w:r>
        <w:rPr>
          <w:rFonts w:ascii="Times New Roman" w:hAnsi="Times New Roman" w:cs="Times New Roman"/>
          <w:sz w:val="24"/>
          <w:szCs w:val="24"/>
        </w:rPr>
        <w:t xml:space="preserve"> </w:t>
      </w:r>
      <w:r w:rsidR="00A75F3D">
        <w:rPr>
          <w:rFonts w:ascii="Times New Roman" w:hAnsi="Times New Roman" w:cs="Times New Roman"/>
          <w:sz w:val="24"/>
          <w:szCs w:val="24"/>
        </w:rPr>
        <w:t xml:space="preserve">Mike Caskey </w:t>
      </w:r>
      <w:r>
        <w:rPr>
          <w:rFonts w:ascii="Times New Roman" w:hAnsi="Times New Roman" w:cs="Times New Roman"/>
          <w:sz w:val="24"/>
          <w:szCs w:val="24"/>
        </w:rPr>
        <w:t>and Deirdre McCumiskey (Clerk)</w:t>
      </w:r>
    </w:p>
    <w:p w14:paraId="013CBB85" w14:textId="77777777" w:rsidR="00FE77AB" w:rsidRDefault="00FE77AB" w:rsidP="00592D03">
      <w:pPr>
        <w:spacing w:after="0"/>
        <w:jc w:val="both"/>
        <w:rPr>
          <w:rFonts w:ascii="Times New Roman" w:hAnsi="Times New Roman" w:cs="Times New Roman"/>
          <w:sz w:val="24"/>
          <w:szCs w:val="24"/>
        </w:rPr>
      </w:pPr>
    </w:p>
    <w:p w14:paraId="6E82928B" w14:textId="48977EA0" w:rsidR="00FE77AB" w:rsidRPr="00827AB5" w:rsidRDefault="00FE77AB" w:rsidP="00592D03">
      <w:pPr>
        <w:spacing w:after="0"/>
        <w:jc w:val="both"/>
        <w:rPr>
          <w:rFonts w:ascii="Times New Roman" w:hAnsi="Times New Roman" w:cs="Times New Roman"/>
          <w:b/>
          <w:bCs/>
          <w:sz w:val="24"/>
          <w:szCs w:val="24"/>
        </w:rPr>
      </w:pPr>
      <w:r w:rsidRPr="00827AB5">
        <w:rPr>
          <w:rFonts w:ascii="Times New Roman" w:hAnsi="Times New Roman" w:cs="Times New Roman"/>
          <w:b/>
          <w:bCs/>
          <w:sz w:val="24"/>
          <w:szCs w:val="24"/>
        </w:rPr>
        <w:t xml:space="preserve">In </w:t>
      </w:r>
      <w:r w:rsidR="002A76F3" w:rsidRPr="00827AB5">
        <w:rPr>
          <w:rFonts w:ascii="Times New Roman" w:hAnsi="Times New Roman" w:cs="Times New Roman"/>
          <w:b/>
          <w:bCs/>
          <w:sz w:val="24"/>
          <w:szCs w:val="24"/>
        </w:rPr>
        <w:t>Attendance</w:t>
      </w:r>
      <w:r w:rsidRPr="00827AB5">
        <w:rPr>
          <w:rFonts w:ascii="Times New Roman" w:hAnsi="Times New Roman" w:cs="Times New Roman"/>
          <w:b/>
          <w:bCs/>
          <w:sz w:val="24"/>
          <w:szCs w:val="24"/>
        </w:rPr>
        <w:t>:-</w:t>
      </w:r>
    </w:p>
    <w:p w14:paraId="2BC90319" w14:textId="55875445" w:rsidR="00FE77AB" w:rsidRDefault="00966FB4" w:rsidP="00592D03">
      <w:pPr>
        <w:spacing w:after="0"/>
        <w:jc w:val="both"/>
        <w:rPr>
          <w:rFonts w:ascii="Times New Roman" w:hAnsi="Times New Roman" w:cs="Times New Roman"/>
          <w:sz w:val="24"/>
          <w:szCs w:val="24"/>
        </w:rPr>
      </w:pPr>
      <w:r>
        <w:rPr>
          <w:rFonts w:ascii="Times New Roman" w:hAnsi="Times New Roman" w:cs="Times New Roman"/>
          <w:sz w:val="24"/>
          <w:szCs w:val="24"/>
        </w:rPr>
        <w:t>Simon Scriven (Neighbourhood Plan)</w:t>
      </w:r>
      <w:r w:rsidR="00CC08C6">
        <w:rPr>
          <w:rFonts w:ascii="Times New Roman" w:hAnsi="Times New Roman" w:cs="Times New Roman"/>
          <w:sz w:val="24"/>
          <w:szCs w:val="24"/>
        </w:rPr>
        <w:t xml:space="preserve"> and </w:t>
      </w:r>
      <w:r w:rsidR="00A75F3D">
        <w:rPr>
          <w:rFonts w:ascii="Times New Roman" w:hAnsi="Times New Roman" w:cs="Times New Roman"/>
          <w:sz w:val="24"/>
          <w:szCs w:val="24"/>
        </w:rPr>
        <w:t>two</w:t>
      </w:r>
      <w:r w:rsidR="00CC08C6">
        <w:rPr>
          <w:rFonts w:ascii="Times New Roman" w:hAnsi="Times New Roman" w:cs="Times New Roman"/>
          <w:sz w:val="24"/>
          <w:szCs w:val="24"/>
        </w:rPr>
        <w:t xml:space="preserve"> Member</w:t>
      </w:r>
      <w:r w:rsidR="00472EEE">
        <w:rPr>
          <w:rFonts w:ascii="Times New Roman" w:hAnsi="Times New Roman" w:cs="Times New Roman"/>
          <w:sz w:val="24"/>
          <w:szCs w:val="24"/>
        </w:rPr>
        <w:t>s</w:t>
      </w:r>
      <w:r w:rsidR="002A6716">
        <w:rPr>
          <w:rFonts w:ascii="Times New Roman" w:hAnsi="Times New Roman" w:cs="Times New Roman"/>
          <w:sz w:val="24"/>
          <w:szCs w:val="24"/>
        </w:rPr>
        <w:t xml:space="preserve"> of the Public</w:t>
      </w:r>
    </w:p>
    <w:p w14:paraId="7EEF60AC" w14:textId="77777777" w:rsidR="00F566B6" w:rsidRDefault="00F566B6" w:rsidP="00592D03">
      <w:pPr>
        <w:spacing w:after="0"/>
        <w:jc w:val="both"/>
        <w:rPr>
          <w:rFonts w:ascii="Times New Roman" w:hAnsi="Times New Roman" w:cs="Times New Roman"/>
          <w:sz w:val="24"/>
          <w:szCs w:val="24"/>
        </w:rPr>
      </w:pPr>
    </w:p>
    <w:p w14:paraId="475B1039" w14:textId="51678231" w:rsidR="002A76F3" w:rsidRDefault="002E26CF" w:rsidP="00592D03">
      <w:pPr>
        <w:spacing w:after="0"/>
        <w:jc w:val="both"/>
        <w:rPr>
          <w:rFonts w:ascii="Times New Roman" w:hAnsi="Times New Roman" w:cs="Times New Roman"/>
          <w:sz w:val="24"/>
          <w:szCs w:val="24"/>
        </w:rPr>
      </w:pPr>
      <w:r>
        <w:rPr>
          <w:rFonts w:ascii="Times New Roman" w:hAnsi="Times New Roman" w:cs="Times New Roman"/>
          <w:sz w:val="24"/>
          <w:szCs w:val="24"/>
        </w:rPr>
        <w:t>Cllr Grange said that due to his on-going health issues, he w</w:t>
      </w:r>
      <w:r w:rsidR="00472EEE">
        <w:rPr>
          <w:rFonts w:ascii="Times New Roman" w:hAnsi="Times New Roman" w:cs="Times New Roman"/>
          <w:sz w:val="24"/>
          <w:szCs w:val="24"/>
        </w:rPr>
        <w:t>ould</w:t>
      </w:r>
      <w:r>
        <w:rPr>
          <w:rFonts w:ascii="Times New Roman" w:hAnsi="Times New Roman" w:cs="Times New Roman"/>
          <w:sz w:val="24"/>
          <w:szCs w:val="24"/>
        </w:rPr>
        <w:t xml:space="preserve"> not stand for Chair, but he would like to remain on the Parish Council and will attend as many meetings as his health allows him to.  This was agreed by all the Parish Councillors.</w:t>
      </w:r>
    </w:p>
    <w:p w14:paraId="7F849600" w14:textId="77777777" w:rsidR="002E26CF" w:rsidRDefault="002E26CF" w:rsidP="00592D03">
      <w:pPr>
        <w:spacing w:after="0"/>
        <w:jc w:val="both"/>
        <w:rPr>
          <w:rFonts w:ascii="Times New Roman" w:hAnsi="Times New Roman" w:cs="Times New Roman"/>
          <w:sz w:val="24"/>
          <w:szCs w:val="24"/>
        </w:rPr>
      </w:pPr>
    </w:p>
    <w:p w14:paraId="2454F618" w14:textId="77777777" w:rsidR="002E26CF" w:rsidRDefault="002E26CF" w:rsidP="00592D03">
      <w:pPr>
        <w:spacing w:after="0"/>
        <w:jc w:val="both"/>
        <w:rPr>
          <w:rFonts w:ascii="Times New Roman" w:hAnsi="Times New Roman" w:cs="Times New Roman"/>
          <w:sz w:val="24"/>
          <w:szCs w:val="24"/>
        </w:rPr>
      </w:pPr>
    </w:p>
    <w:p w14:paraId="3F7D7016" w14:textId="56DECFA2" w:rsidR="002A76F3" w:rsidRDefault="00AB782C" w:rsidP="00592D03">
      <w:pPr>
        <w:pStyle w:val="ListParagraph"/>
        <w:numPr>
          <w:ilvl w:val="0"/>
          <w:numId w:val="1"/>
        </w:numPr>
        <w:spacing w:after="0"/>
        <w:ind w:left="426" w:hanging="426"/>
        <w:jc w:val="both"/>
        <w:rPr>
          <w:rFonts w:ascii="Times New Roman" w:hAnsi="Times New Roman" w:cs="Times New Roman"/>
          <w:b/>
          <w:bCs/>
          <w:sz w:val="24"/>
          <w:szCs w:val="24"/>
        </w:rPr>
      </w:pPr>
      <w:r>
        <w:rPr>
          <w:rFonts w:ascii="Times New Roman" w:hAnsi="Times New Roman" w:cs="Times New Roman"/>
          <w:b/>
          <w:bCs/>
          <w:sz w:val="24"/>
          <w:szCs w:val="24"/>
        </w:rPr>
        <w:t>Election of Chair &amp; Vice Chair:</w:t>
      </w:r>
    </w:p>
    <w:p w14:paraId="2332506B" w14:textId="647A5734" w:rsidR="00AB782C" w:rsidRPr="00AB782C" w:rsidRDefault="00AB782C" w:rsidP="00AB782C">
      <w:pPr>
        <w:pStyle w:val="ListParagraph"/>
        <w:spacing w:after="0"/>
        <w:ind w:left="426"/>
        <w:jc w:val="both"/>
        <w:rPr>
          <w:rFonts w:ascii="Times New Roman" w:hAnsi="Times New Roman" w:cs="Times New Roman"/>
          <w:sz w:val="24"/>
          <w:szCs w:val="24"/>
        </w:rPr>
      </w:pPr>
      <w:r w:rsidRPr="00AB782C">
        <w:rPr>
          <w:rFonts w:ascii="Times New Roman" w:hAnsi="Times New Roman" w:cs="Times New Roman"/>
          <w:sz w:val="24"/>
          <w:szCs w:val="24"/>
        </w:rPr>
        <w:t>a)</w:t>
      </w:r>
      <w:r w:rsidRPr="00AB782C">
        <w:rPr>
          <w:rFonts w:ascii="Times New Roman" w:hAnsi="Times New Roman" w:cs="Times New Roman"/>
          <w:sz w:val="24"/>
          <w:szCs w:val="24"/>
        </w:rPr>
        <w:tab/>
      </w:r>
      <w:r>
        <w:rPr>
          <w:rFonts w:ascii="Times New Roman" w:hAnsi="Times New Roman" w:cs="Times New Roman"/>
          <w:sz w:val="24"/>
          <w:szCs w:val="24"/>
        </w:rPr>
        <w:t xml:space="preserve">  </w:t>
      </w:r>
      <w:r w:rsidRPr="00AB782C">
        <w:rPr>
          <w:rFonts w:ascii="Times New Roman" w:hAnsi="Times New Roman" w:cs="Times New Roman"/>
          <w:sz w:val="24"/>
          <w:szCs w:val="24"/>
        </w:rPr>
        <w:t>Election of Chair</w:t>
      </w:r>
      <w:r w:rsidR="00A75F3D">
        <w:rPr>
          <w:rFonts w:ascii="Times New Roman" w:hAnsi="Times New Roman" w:cs="Times New Roman"/>
          <w:sz w:val="24"/>
          <w:szCs w:val="24"/>
        </w:rPr>
        <w:t xml:space="preserve"> -Peter Lee as proposed by Cllr Grange and seconded by Cllr Eager</w:t>
      </w:r>
    </w:p>
    <w:p w14:paraId="40239641" w14:textId="6FC947D3" w:rsidR="00AB782C" w:rsidRDefault="00AB782C" w:rsidP="00AB782C">
      <w:pPr>
        <w:pStyle w:val="ListParagraph"/>
        <w:spacing w:after="0"/>
        <w:ind w:left="426"/>
        <w:jc w:val="both"/>
        <w:rPr>
          <w:rFonts w:ascii="Times New Roman" w:hAnsi="Times New Roman" w:cs="Times New Roman"/>
          <w:sz w:val="24"/>
          <w:szCs w:val="24"/>
        </w:rPr>
      </w:pPr>
      <w:r w:rsidRPr="00AB782C">
        <w:rPr>
          <w:rFonts w:ascii="Times New Roman" w:hAnsi="Times New Roman" w:cs="Times New Roman"/>
          <w:sz w:val="24"/>
          <w:szCs w:val="24"/>
        </w:rPr>
        <w:t>b)</w:t>
      </w:r>
      <w:r w:rsidRPr="00AB782C">
        <w:rPr>
          <w:rFonts w:ascii="Times New Roman" w:hAnsi="Times New Roman" w:cs="Times New Roman"/>
          <w:sz w:val="24"/>
          <w:szCs w:val="24"/>
        </w:rPr>
        <w:tab/>
      </w:r>
      <w:r>
        <w:rPr>
          <w:rFonts w:ascii="Times New Roman" w:hAnsi="Times New Roman" w:cs="Times New Roman"/>
          <w:sz w:val="24"/>
          <w:szCs w:val="24"/>
        </w:rPr>
        <w:t xml:space="preserve">  </w:t>
      </w:r>
      <w:r w:rsidRPr="00AB782C">
        <w:rPr>
          <w:rFonts w:ascii="Times New Roman" w:hAnsi="Times New Roman" w:cs="Times New Roman"/>
          <w:sz w:val="24"/>
          <w:szCs w:val="24"/>
        </w:rPr>
        <w:t>Election of Vice Chair</w:t>
      </w:r>
      <w:r w:rsidR="00A75F3D">
        <w:rPr>
          <w:rFonts w:ascii="Times New Roman" w:hAnsi="Times New Roman" w:cs="Times New Roman"/>
          <w:sz w:val="24"/>
          <w:szCs w:val="24"/>
        </w:rPr>
        <w:t xml:space="preserve"> – Mike Caskey as proposed by Cllr Lee and seconded by Cllr Bodily</w:t>
      </w:r>
    </w:p>
    <w:p w14:paraId="569438C7" w14:textId="77777777" w:rsidR="002E26CF" w:rsidRDefault="002E26CF" w:rsidP="00AB782C">
      <w:pPr>
        <w:pStyle w:val="ListParagraph"/>
        <w:spacing w:after="0"/>
        <w:ind w:left="426"/>
        <w:jc w:val="both"/>
        <w:rPr>
          <w:rFonts w:ascii="Times New Roman" w:hAnsi="Times New Roman" w:cs="Times New Roman"/>
          <w:sz w:val="24"/>
          <w:szCs w:val="24"/>
        </w:rPr>
      </w:pPr>
    </w:p>
    <w:p w14:paraId="03E7B2EA" w14:textId="274642C4" w:rsidR="00AB782C" w:rsidRPr="00AB782C" w:rsidRDefault="00AB782C" w:rsidP="00AB782C">
      <w:pPr>
        <w:pStyle w:val="ListParagraph"/>
        <w:spacing w:after="0"/>
        <w:ind w:left="426" w:hanging="426"/>
        <w:jc w:val="both"/>
        <w:rPr>
          <w:rFonts w:ascii="Times New Roman" w:hAnsi="Times New Roman" w:cs="Times New Roman"/>
          <w:b/>
          <w:bCs/>
          <w:sz w:val="24"/>
          <w:szCs w:val="24"/>
        </w:rPr>
      </w:pPr>
      <w:r w:rsidRPr="00AB782C">
        <w:rPr>
          <w:rFonts w:ascii="Times New Roman" w:hAnsi="Times New Roman" w:cs="Times New Roman"/>
          <w:b/>
          <w:bCs/>
          <w:sz w:val="24"/>
          <w:szCs w:val="24"/>
        </w:rPr>
        <w:t>2.</w:t>
      </w:r>
      <w:r w:rsidRPr="00AB782C">
        <w:rPr>
          <w:rFonts w:ascii="Times New Roman" w:hAnsi="Times New Roman" w:cs="Times New Roman"/>
          <w:b/>
          <w:bCs/>
          <w:sz w:val="24"/>
          <w:szCs w:val="24"/>
        </w:rPr>
        <w:tab/>
        <w:t>Apologies for Absence</w:t>
      </w:r>
    </w:p>
    <w:p w14:paraId="2B491CF5" w14:textId="1D853B80" w:rsidR="003C2052" w:rsidRPr="002E26CF" w:rsidRDefault="002A76F3" w:rsidP="002E26CF">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There were </w:t>
      </w:r>
      <w:r w:rsidR="00A75F3D">
        <w:rPr>
          <w:rFonts w:ascii="Times New Roman" w:hAnsi="Times New Roman" w:cs="Times New Roman"/>
          <w:sz w:val="24"/>
          <w:szCs w:val="24"/>
        </w:rPr>
        <w:t xml:space="preserve">no </w:t>
      </w:r>
      <w:r w:rsidRPr="002E26CF">
        <w:rPr>
          <w:rFonts w:ascii="Times New Roman" w:hAnsi="Times New Roman" w:cs="Times New Roman"/>
          <w:sz w:val="24"/>
          <w:szCs w:val="24"/>
        </w:rPr>
        <w:t>apologies for absence</w:t>
      </w:r>
      <w:r w:rsidR="00A75F3D" w:rsidRPr="002E26CF">
        <w:rPr>
          <w:rFonts w:ascii="Times New Roman" w:hAnsi="Times New Roman" w:cs="Times New Roman"/>
          <w:sz w:val="24"/>
          <w:szCs w:val="24"/>
        </w:rPr>
        <w:t>.</w:t>
      </w:r>
    </w:p>
    <w:p w14:paraId="3FEA1D68" w14:textId="77777777" w:rsidR="002E26CF" w:rsidRPr="00AB782C" w:rsidRDefault="002E26CF" w:rsidP="00AB782C">
      <w:pPr>
        <w:spacing w:after="0"/>
        <w:jc w:val="both"/>
        <w:rPr>
          <w:rFonts w:ascii="Times New Roman" w:hAnsi="Times New Roman" w:cs="Times New Roman"/>
          <w:sz w:val="24"/>
          <w:szCs w:val="24"/>
        </w:rPr>
      </w:pPr>
    </w:p>
    <w:p w14:paraId="097EAA87" w14:textId="0AFE9CA7" w:rsidR="003C2052" w:rsidRPr="00827AB5" w:rsidRDefault="00AB782C" w:rsidP="00AB782C">
      <w:pPr>
        <w:pStyle w:val="ListParagraph"/>
        <w:spacing w:after="0"/>
        <w:ind w:left="426" w:hanging="426"/>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sidR="003C2052" w:rsidRPr="00827AB5">
        <w:rPr>
          <w:rFonts w:ascii="Times New Roman" w:hAnsi="Times New Roman" w:cs="Times New Roman"/>
          <w:b/>
          <w:bCs/>
          <w:sz w:val="24"/>
          <w:szCs w:val="24"/>
        </w:rPr>
        <w:t>Declarations of Interest</w:t>
      </w:r>
    </w:p>
    <w:p w14:paraId="0AD91E17" w14:textId="635E0D26" w:rsidR="003C2052" w:rsidRDefault="006146CE" w:rsidP="00592D03">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There were no declarations of interest.</w:t>
      </w:r>
    </w:p>
    <w:p w14:paraId="4D3EE08C" w14:textId="77777777" w:rsidR="002E26CF" w:rsidRDefault="002E26CF" w:rsidP="00592D03">
      <w:pPr>
        <w:pStyle w:val="ListParagraph"/>
        <w:spacing w:after="0"/>
        <w:ind w:left="426"/>
        <w:jc w:val="both"/>
        <w:rPr>
          <w:rFonts w:ascii="Times New Roman" w:hAnsi="Times New Roman" w:cs="Times New Roman"/>
          <w:sz w:val="24"/>
          <w:szCs w:val="24"/>
        </w:rPr>
      </w:pPr>
    </w:p>
    <w:p w14:paraId="260A3EEC" w14:textId="4B6BE701" w:rsidR="00AB782C" w:rsidRPr="00AB782C" w:rsidRDefault="00AB782C" w:rsidP="00AB782C">
      <w:pPr>
        <w:pStyle w:val="ListParagraph"/>
        <w:spacing w:after="0"/>
        <w:ind w:left="426" w:hanging="426"/>
        <w:jc w:val="both"/>
        <w:rPr>
          <w:rFonts w:ascii="Times New Roman" w:hAnsi="Times New Roman" w:cs="Times New Roman"/>
          <w:b/>
          <w:bCs/>
          <w:sz w:val="24"/>
          <w:szCs w:val="24"/>
        </w:rPr>
      </w:pPr>
      <w:r w:rsidRPr="00AB782C">
        <w:rPr>
          <w:rFonts w:ascii="Times New Roman" w:hAnsi="Times New Roman" w:cs="Times New Roman"/>
          <w:b/>
          <w:bCs/>
          <w:sz w:val="24"/>
          <w:szCs w:val="24"/>
        </w:rPr>
        <w:t>4.</w:t>
      </w:r>
      <w:r w:rsidRPr="00AB782C">
        <w:rPr>
          <w:rFonts w:ascii="Times New Roman" w:hAnsi="Times New Roman" w:cs="Times New Roman"/>
          <w:b/>
          <w:bCs/>
          <w:sz w:val="24"/>
          <w:szCs w:val="24"/>
        </w:rPr>
        <w:tab/>
        <w:t>Appointment of Officers</w:t>
      </w:r>
    </w:p>
    <w:p w14:paraId="1810D00E" w14:textId="3A998C78" w:rsidR="00AB782C" w:rsidRDefault="00AB782C" w:rsidP="00592D03">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Internal Auditor</w:t>
      </w:r>
      <w:r w:rsidR="00A75F3D">
        <w:rPr>
          <w:rFonts w:ascii="Times New Roman" w:hAnsi="Times New Roman" w:cs="Times New Roman"/>
          <w:sz w:val="24"/>
          <w:szCs w:val="24"/>
        </w:rPr>
        <w:t xml:space="preserve"> – Karen Jones</w:t>
      </w:r>
    </w:p>
    <w:p w14:paraId="19115386" w14:textId="698D90E5" w:rsidR="00AB782C" w:rsidRDefault="00AB782C" w:rsidP="00592D03">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Tree Officer</w:t>
      </w:r>
      <w:r w:rsidR="00A75F3D">
        <w:rPr>
          <w:rFonts w:ascii="Times New Roman" w:hAnsi="Times New Roman" w:cs="Times New Roman"/>
          <w:sz w:val="24"/>
          <w:szCs w:val="24"/>
        </w:rPr>
        <w:t xml:space="preserve"> – this role is now merged into the Recreation Field and Parish Habitat Group</w:t>
      </w:r>
    </w:p>
    <w:p w14:paraId="5BCD721D" w14:textId="77777777" w:rsidR="002E26CF" w:rsidRDefault="002E26CF" w:rsidP="00592D03">
      <w:pPr>
        <w:pStyle w:val="ListParagraph"/>
        <w:spacing w:after="0"/>
        <w:ind w:left="426"/>
        <w:jc w:val="both"/>
        <w:rPr>
          <w:rFonts w:ascii="Times New Roman" w:hAnsi="Times New Roman" w:cs="Times New Roman"/>
          <w:b/>
          <w:bCs/>
          <w:sz w:val="24"/>
          <w:szCs w:val="24"/>
        </w:rPr>
      </w:pPr>
    </w:p>
    <w:p w14:paraId="2F2C6426" w14:textId="36086898" w:rsidR="00AB782C" w:rsidRDefault="00AB782C" w:rsidP="00AB782C">
      <w:pPr>
        <w:pStyle w:val="ListParagraph"/>
        <w:spacing w:after="0"/>
        <w:ind w:left="426" w:hanging="426"/>
        <w:jc w:val="both"/>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Appointment of Representatives to Outside Bodies</w:t>
      </w:r>
    </w:p>
    <w:p w14:paraId="4FC44A1F" w14:textId="7003437E" w:rsidR="00AB782C" w:rsidRPr="00AB782C" w:rsidRDefault="00AB782C" w:rsidP="00592D03">
      <w:pPr>
        <w:pStyle w:val="ListParagraph"/>
        <w:spacing w:after="0"/>
        <w:ind w:left="426"/>
        <w:jc w:val="both"/>
        <w:rPr>
          <w:rFonts w:ascii="Times New Roman" w:hAnsi="Times New Roman" w:cs="Times New Roman"/>
          <w:sz w:val="24"/>
          <w:szCs w:val="24"/>
        </w:rPr>
      </w:pPr>
      <w:r w:rsidRPr="00AB782C">
        <w:rPr>
          <w:rFonts w:ascii="Times New Roman" w:hAnsi="Times New Roman" w:cs="Times New Roman"/>
          <w:sz w:val="24"/>
          <w:szCs w:val="24"/>
        </w:rPr>
        <w:t>a)</w:t>
      </w:r>
      <w:r>
        <w:rPr>
          <w:rFonts w:ascii="Times New Roman" w:hAnsi="Times New Roman" w:cs="Times New Roman"/>
          <w:b/>
          <w:bCs/>
          <w:sz w:val="24"/>
          <w:szCs w:val="24"/>
        </w:rPr>
        <w:tab/>
      </w:r>
      <w:r w:rsidRPr="00AB782C">
        <w:rPr>
          <w:rFonts w:ascii="Times New Roman" w:hAnsi="Times New Roman" w:cs="Times New Roman"/>
          <w:sz w:val="24"/>
          <w:szCs w:val="24"/>
        </w:rPr>
        <w:t xml:space="preserve">Friends of </w:t>
      </w:r>
      <w:r w:rsidR="00A65EB6" w:rsidRPr="00AB782C">
        <w:rPr>
          <w:rFonts w:ascii="Times New Roman" w:hAnsi="Times New Roman" w:cs="Times New Roman"/>
          <w:sz w:val="24"/>
          <w:szCs w:val="24"/>
        </w:rPr>
        <w:t>Sutton</w:t>
      </w:r>
      <w:r w:rsidRPr="00AB782C">
        <w:rPr>
          <w:rFonts w:ascii="Times New Roman" w:hAnsi="Times New Roman" w:cs="Times New Roman"/>
          <w:sz w:val="24"/>
          <w:szCs w:val="24"/>
        </w:rPr>
        <w:t xml:space="preserve"> Church</w:t>
      </w:r>
      <w:r w:rsidR="00A75F3D">
        <w:rPr>
          <w:rFonts w:ascii="Times New Roman" w:hAnsi="Times New Roman" w:cs="Times New Roman"/>
          <w:sz w:val="24"/>
          <w:szCs w:val="24"/>
        </w:rPr>
        <w:t xml:space="preserve"> – Alison Maddigan</w:t>
      </w:r>
    </w:p>
    <w:p w14:paraId="4958D125" w14:textId="34DE4273" w:rsidR="00AB782C" w:rsidRPr="00AB782C" w:rsidRDefault="00AB782C" w:rsidP="00592D03">
      <w:pPr>
        <w:pStyle w:val="ListParagraph"/>
        <w:spacing w:after="0"/>
        <w:ind w:left="426"/>
        <w:jc w:val="both"/>
        <w:rPr>
          <w:rFonts w:ascii="Times New Roman" w:hAnsi="Times New Roman" w:cs="Times New Roman"/>
          <w:sz w:val="24"/>
          <w:szCs w:val="24"/>
        </w:rPr>
      </w:pPr>
      <w:r w:rsidRPr="00AB782C">
        <w:rPr>
          <w:rFonts w:ascii="Times New Roman" w:hAnsi="Times New Roman" w:cs="Times New Roman"/>
          <w:sz w:val="24"/>
          <w:szCs w:val="24"/>
        </w:rPr>
        <w:t>b)</w:t>
      </w:r>
      <w:r w:rsidRPr="00AB782C">
        <w:rPr>
          <w:rFonts w:ascii="Times New Roman" w:hAnsi="Times New Roman" w:cs="Times New Roman"/>
          <w:sz w:val="24"/>
          <w:szCs w:val="24"/>
        </w:rPr>
        <w:tab/>
        <w:t>CAPALC</w:t>
      </w:r>
      <w:r w:rsidR="00A75F3D">
        <w:rPr>
          <w:rFonts w:ascii="Times New Roman" w:hAnsi="Times New Roman" w:cs="Times New Roman"/>
          <w:sz w:val="24"/>
          <w:szCs w:val="24"/>
        </w:rPr>
        <w:t xml:space="preserve"> – </w:t>
      </w:r>
      <w:r w:rsidR="00472EEE">
        <w:rPr>
          <w:rFonts w:ascii="Times New Roman" w:hAnsi="Times New Roman" w:cs="Times New Roman"/>
          <w:sz w:val="24"/>
          <w:szCs w:val="24"/>
        </w:rPr>
        <w:t>Chair</w:t>
      </w:r>
      <w:r w:rsidR="00A75F3D">
        <w:rPr>
          <w:rFonts w:ascii="Times New Roman" w:hAnsi="Times New Roman" w:cs="Times New Roman"/>
          <w:sz w:val="24"/>
          <w:szCs w:val="24"/>
        </w:rPr>
        <w:t xml:space="preserve"> and Cllr Caskey</w:t>
      </w:r>
    </w:p>
    <w:p w14:paraId="15E43EDE" w14:textId="2E99B583" w:rsidR="00AB782C" w:rsidRPr="00AB782C" w:rsidRDefault="00AB782C" w:rsidP="00592D03">
      <w:pPr>
        <w:pStyle w:val="ListParagraph"/>
        <w:spacing w:after="0"/>
        <w:ind w:left="426"/>
        <w:jc w:val="both"/>
        <w:rPr>
          <w:rFonts w:ascii="Times New Roman" w:hAnsi="Times New Roman" w:cs="Times New Roman"/>
          <w:sz w:val="24"/>
          <w:szCs w:val="24"/>
        </w:rPr>
      </w:pPr>
      <w:r w:rsidRPr="00AB782C">
        <w:rPr>
          <w:rFonts w:ascii="Times New Roman" w:hAnsi="Times New Roman" w:cs="Times New Roman"/>
          <w:sz w:val="24"/>
          <w:szCs w:val="24"/>
        </w:rPr>
        <w:t>c)</w:t>
      </w:r>
      <w:r w:rsidRPr="00AB782C">
        <w:rPr>
          <w:rFonts w:ascii="Times New Roman" w:hAnsi="Times New Roman" w:cs="Times New Roman"/>
          <w:sz w:val="24"/>
          <w:szCs w:val="24"/>
        </w:rPr>
        <w:tab/>
        <w:t>Sutton Lands Trust</w:t>
      </w:r>
      <w:r w:rsidR="00A75F3D">
        <w:rPr>
          <w:rFonts w:ascii="Times New Roman" w:hAnsi="Times New Roman" w:cs="Times New Roman"/>
          <w:sz w:val="24"/>
          <w:szCs w:val="24"/>
        </w:rPr>
        <w:t xml:space="preserve"> – Simon Scriven and Anne Grange</w:t>
      </w:r>
    </w:p>
    <w:p w14:paraId="2BA10B98" w14:textId="3459D5F8" w:rsidR="00AB782C" w:rsidRDefault="00AB782C" w:rsidP="00592D03">
      <w:pPr>
        <w:pStyle w:val="ListParagraph"/>
        <w:spacing w:after="0"/>
        <w:ind w:left="426"/>
        <w:jc w:val="both"/>
        <w:rPr>
          <w:rFonts w:ascii="Times New Roman" w:hAnsi="Times New Roman" w:cs="Times New Roman"/>
          <w:sz w:val="24"/>
          <w:szCs w:val="24"/>
        </w:rPr>
      </w:pPr>
      <w:r w:rsidRPr="00AB782C">
        <w:rPr>
          <w:rFonts w:ascii="Times New Roman" w:hAnsi="Times New Roman" w:cs="Times New Roman"/>
          <w:sz w:val="24"/>
          <w:szCs w:val="24"/>
        </w:rPr>
        <w:t>d)</w:t>
      </w:r>
      <w:r w:rsidRPr="00AB782C">
        <w:rPr>
          <w:rFonts w:ascii="Times New Roman" w:hAnsi="Times New Roman" w:cs="Times New Roman"/>
          <w:sz w:val="24"/>
          <w:szCs w:val="24"/>
        </w:rPr>
        <w:tab/>
        <w:t>Neighbourhood Watch</w:t>
      </w:r>
      <w:r w:rsidR="00A75F3D">
        <w:rPr>
          <w:rFonts w:ascii="Times New Roman" w:hAnsi="Times New Roman" w:cs="Times New Roman"/>
          <w:sz w:val="24"/>
          <w:szCs w:val="24"/>
        </w:rPr>
        <w:t xml:space="preserve"> – Anne Bodily</w:t>
      </w:r>
    </w:p>
    <w:p w14:paraId="3CC388AE" w14:textId="01B6F50C" w:rsidR="008B667E" w:rsidRDefault="00A75F3D" w:rsidP="002E26CF">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Parish Cluster (John Clare Countryside) Project</w:t>
      </w:r>
      <w:r w:rsidR="00472EEE">
        <w:rPr>
          <w:rFonts w:ascii="Times New Roman" w:hAnsi="Times New Roman" w:cs="Times New Roman"/>
          <w:sz w:val="24"/>
          <w:szCs w:val="24"/>
        </w:rPr>
        <w:t xml:space="preserve"> – Chair and Cllr Caskey</w:t>
      </w:r>
    </w:p>
    <w:p w14:paraId="0CAA2180" w14:textId="77777777" w:rsidR="002E26CF" w:rsidRPr="00F566B6" w:rsidRDefault="002E26CF" w:rsidP="00F566B6">
      <w:pPr>
        <w:spacing w:after="0"/>
        <w:jc w:val="both"/>
        <w:rPr>
          <w:rFonts w:ascii="Times New Roman" w:hAnsi="Times New Roman" w:cs="Times New Roman"/>
          <w:sz w:val="24"/>
          <w:szCs w:val="24"/>
        </w:rPr>
      </w:pPr>
    </w:p>
    <w:p w14:paraId="7D635052" w14:textId="7A45563F" w:rsidR="00A26B53" w:rsidRPr="00827AB5" w:rsidRDefault="00AB782C" w:rsidP="00AB782C">
      <w:pPr>
        <w:pStyle w:val="ListParagraph"/>
        <w:spacing w:after="0"/>
        <w:ind w:left="426" w:hanging="426"/>
        <w:jc w:val="both"/>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sidR="00045B2E" w:rsidRPr="00827AB5">
        <w:rPr>
          <w:rFonts w:ascii="Times New Roman" w:hAnsi="Times New Roman" w:cs="Times New Roman"/>
          <w:b/>
          <w:bCs/>
          <w:sz w:val="24"/>
          <w:szCs w:val="24"/>
        </w:rPr>
        <w:t>Approval</w:t>
      </w:r>
      <w:r w:rsidR="00A26B53" w:rsidRPr="00827AB5">
        <w:rPr>
          <w:rFonts w:ascii="Times New Roman" w:hAnsi="Times New Roman" w:cs="Times New Roman"/>
          <w:b/>
          <w:bCs/>
          <w:sz w:val="24"/>
          <w:szCs w:val="24"/>
        </w:rPr>
        <w:t xml:space="preserve"> of the Minutes</w:t>
      </w:r>
    </w:p>
    <w:p w14:paraId="326382EF" w14:textId="088B76DC" w:rsidR="00586710" w:rsidRDefault="00A26B53" w:rsidP="009E2252">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The Minutes of the Meeting held on </w:t>
      </w:r>
      <w:r w:rsidR="00AB782C">
        <w:rPr>
          <w:rFonts w:ascii="Times New Roman" w:hAnsi="Times New Roman" w:cs="Times New Roman"/>
          <w:sz w:val="24"/>
          <w:szCs w:val="24"/>
        </w:rPr>
        <w:t>18</w:t>
      </w:r>
      <w:r w:rsidR="00AB782C" w:rsidRPr="00AB782C">
        <w:rPr>
          <w:rFonts w:ascii="Times New Roman" w:hAnsi="Times New Roman" w:cs="Times New Roman"/>
          <w:sz w:val="24"/>
          <w:szCs w:val="24"/>
          <w:vertAlign w:val="superscript"/>
        </w:rPr>
        <w:t>th</w:t>
      </w:r>
      <w:r w:rsidR="00AB782C">
        <w:rPr>
          <w:rFonts w:ascii="Times New Roman" w:hAnsi="Times New Roman" w:cs="Times New Roman"/>
          <w:sz w:val="24"/>
          <w:szCs w:val="24"/>
        </w:rPr>
        <w:t xml:space="preserve"> March</w:t>
      </w:r>
      <w:r w:rsidR="009E2252">
        <w:rPr>
          <w:rFonts w:ascii="Times New Roman" w:hAnsi="Times New Roman" w:cs="Times New Roman"/>
          <w:sz w:val="24"/>
          <w:szCs w:val="24"/>
        </w:rPr>
        <w:t xml:space="preserve"> 2025</w:t>
      </w:r>
      <w:r w:rsidR="00B81892">
        <w:rPr>
          <w:rFonts w:ascii="Times New Roman" w:hAnsi="Times New Roman" w:cs="Times New Roman"/>
          <w:sz w:val="24"/>
          <w:szCs w:val="24"/>
        </w:rPr>
        <w:t xml:space="preserve"> w</w:t>
      </w:r>
      <w:r w:rsidR="005777E4">
        <w:rPr>
          <w:rFonts w:ascii="Times New Roman" w:hAnsi="Times New Roman" w:cs="Times New Roman"/>
          <w:sz w:val="24"/>
          <w:szCs w:val="24"/>
        </w:rPr>
        <w:t>ere</w:t>
      </w:r>
      <w:r w:rsidR="00B81892">
        <w:rPr>
          <w:rFonts w:ascii="Times New Roman" w:hAnsi="Times New Roman" w:cs="Times New Roman"/>
          <w:sz w:val="24"/>
          <w:szCs w:val="24"/>
        </w:rPr>
        <w:t xml:space="preserve"> approved</w:t>
      </w:r>
      <w:r w:rsidR="001F05B1">
        <w:rPr>
          <w:rFonts w:ascii="Times New Roman" w:hAnsi="Times New Roman" w:cs="Times New Roman"/>
          <w:sz w:val="24"/>
          <w:szCs w:val="24"/>
        </w:rPr>
        <w:t>.</w:t>
      </w:r>
      <w:r w:rsidR="00CC08C6">
        <w:rPr>
          <w:rFonts w:ascii="Times New Roman" w:hAnsi="Times New Roman" w:cs="Times New Roman"/>
          <w:sz w:val="24"/>
          <w:szCs w:val="24"/>
        </w:rPr>
        <w:t xml:space="preserve"> </w:t>
      </w:r>
    </w:p>
    <w:p w14:paraId="10B233BE" w14:textId="77777777" w:rsidR="003D4567" w:rsidRPr="00933CF9" w:rsidRDefault="003D4567" w:rsidP="00933CF9">
      <w:pPr>
        <w:spacing w:after="0"/>
        <w:jc w:val="both"/>
        <w:rPr>
          <w:rFonts w:ascii="Times New Roman" w:hAnsi="Times New Roman" w:cs="Times New Roman"/>
          <w:sz w:val="24"/>
          <w:szCs w:val="24"/>
        </w:rPr>
      </w:pPr>
    </w:p>
    <w:p w14:paraId="736C98E7" w14:textId="227B90A3" w:rsidR="00586710" w:rsidRPr="00AB782C" w:rsidRDefault="00AB782C" w:rsidP="00AB782C">
      <w:pPr>
        <w:spacing w:after="0"/>
        <w:ind w:left="426" w:hanging="426"/>
        <w:jc w:val="both"/>
        <w:rPr>
          <w:rFonts w:ascii="Times New Roman" w:hAnsi="Times New Roman" w:cs="Times New Roman"/>
          <w:b/>
          <w:bCs/>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r>
      <w:r w:rsidR="00586710" w:rsidRPr="00AB782C">
        <w:rPr>
          <w:rFonts w:ascii="Times New Roman" w:hAnsi="Times New Roman" w:cs="Times New Roman"/>
          <w:b/>
          <w:bCs/>
          <w:sz w:val="24"/>
          <w:szCs w:val="24"/>
        </w:rPr>
        <w:t>Updates on Items</w:t>
      </w:r>
    </w:p>
    <w:p w14:paraId="2DB16F6C" w14:textId="52545009" w:rsidR="00382D1E" w:rsidRPr="002555BB" w:rsidRDefault="002555BB" w:rsidP="002555BB">
      <w:pPr>
        <w:spacing w:after="0"/>
        <w:ind w:firstLine="426"/>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 xml:space="preserve">  </w:t>
      </w:r>
      <w:r w:rsidR="00045B2E" w:rsidRPr="002555BB">
        <w:rPr>
          <w:rFonts w:ascii="Times New Roman" w:hAnsi="Times New Roman" w:cs="Times New Roman"/>
          <w:b/>
          <w:bCs/>
          <w:sz w:val="24"/>
          <w:szCs w:val="24"/>
        </w:rPr>
        <w:t>Recreation Field and Parish Habitat</w:t>
      </w:r>
      <w:r w:rsidR="00045B2E" w:rsidRPr="002555BB">
        <w:rPr>
          <w:rFonts w:ascii="Times New Roman" w:hAnsi="Times New Roman" w:cs="Times New Roman"/>
          <w:sz w:val="24"/>
          <w:szCs w:val="24"/>
        </w:rPr>
        <w:t xml:space="preserve"> </w:t>
      </w:r>
    </w:p>
    <w:p w14:paraId="728BA9B6" w14:textId="5EA8A3F4" w:rsidR="00382D1E" w:rsidRDefault="002555BB" w:rsidP="002555BB">
      <w:pPr>
        <w:pStyle w:val="ListParagraph"/>
        <w:numPr>
          <w:ilvl w:val="0"/>
          <w:numId w:val="41"/>
        </w:numPr>
        <w:spacing w:after="0"/>
        <w:ind w:left="1276" w:hanging="425"/>
        <w:jc w:val="both"/>
        <w:rPr>
          <w:rFonts w:ascii="Times New Roman" w:hAnsi="Times New Roman" w:cs="Times New Roman"/>
          <w:sz w:val="24"/>
          <w:szCs w:val="24"/>
        </w:rPr>
      </w:pPr>
      <w:r>
        <w:rPr>
          <w:rFonts w:ascii="Times New Roman" w:hAnsi="Times New Roman" w:cs="Times New Roman"/>
          <w:sz w:val="24"/>
          <w:szCs w:val="24"/>
        </w:rPr>
        <w:t>The Chair said that the 2-year contract with Nurture had expired in March 2025.  He is due to meet with the Nurture Contract’s Manager on 21</w:t>
      </w:r>
      <w:r w:rsidRPr="002555BB">
        <w:rPr>
          <w:rFonts w:ascii="Times New Roman" w:hAnsi="Times New Roman" w:cs="Times New Roman"/>
          <w:sz w:val="24"/>
          <w:szCs w:val="24"/>
          <w:vertAlign w:val="superscript"/>
        </w:rPr>
        <w:t>st</w:t>
      </w:r>
      <w:r>
        <w:rPr>
          <w:rFonts w:ascii="Times New Roman" w:hAnsi="Times New Roman" w:cs="Times New Roman"/>
          <w:sz w:val="24"/>
          <w:szCs w:val="24"/>
        </w:rPr>
        <w:t xml:space="preserve"> May 2025.  Nurture has undertaken one cut</w:t>
      </w:r>
      <w:r w:rsidR="00472EEE">
        <w:rPr>
          <w:rFonts w:ascii="Times New Roman" w:hAnsi="Times New Roman" w:cs="Times New Roman"/>
          <w:sz w:val="24"/>
          <w:szCs w:val="24"/>
        </w:rPr>
        <w:t xml:space="preserve"> so far this year.</w:t>
      </w:r>
      <w:r>
        <w:rPr>
          <w:rFonts w:ascii="Times New Roman" w:hAnsi="Times New Roman" w:cs="Times New Roman"/>
          <w:sz w:val="24"/>
          <w:szCs w:val="24"/>
        </w:rPr>
        <w:t xml:space="preserve">  If there is likely to be a large increase in </w:t>
      </w:r>
      <w:r w:rsidR="00472EEE">
        <w:rPr>
          <w:rFonts w:ascii="Times New Roman" w:hAnsi="Times New Roman" w:cs="Times New Roman"/>
          <w:sz w:val="24"/>
          <w:szCs w:val="24"/>
        </w:rPr>
        <w:t>the price</w:t>
      </w:r>
      <w:r>
        <w:rPr>
          <w:rFonts w:ascii="Times New Roman" w:hAnsi="Times New Roman" w:cs="Times New Roman"/>
          <w:sz w:val="24"/>
          <w:szCs w:val="24"/>
        </w:rPr>
        <w:t>,</w:t>
      </w:r>
      <w:r w:rsidR="00472EEE">
        <w:rPr>
          <w:rFonts w:ascii="Times New Roman" w:hAnsi="Times New Roman" w:cs="Times New Roman"/>
          <w:sz w:val="24"/>
          <w:szCs w:val="24"/>
        </w:rPr>
        <w:t xml:space="preserve"> ie above 10%, </w:t>
      </w:r>
      <w:r>
        <w:rPr>
          <w:rFonts w:ascii="Times New Roman" w:hAnsi="Times New Roman" w:cs="Times New Roman"/>
          <w:sz w:val="24"/>
          <w:szCs w:val="24"/>
        </w:rPr>
        <w:t xml:space="preserve"> he will look at a 1-year contract with Nurture.</w:t>
      </w:r>
    </w:p>
    <w:p w14:paraId="16698B66" w14:textId="22677B83" w:rsidR="002555BB" w:rsidRDefault="002555BB" w:rsidP="002555BB">
      <w:pPr>
        <w:pStyle w:val="ListParagraph"/>
        <w:numPr>
          <w:ilvl w:val="0"/>
          <w:numId w:val="3"/>
        </w:numPr>
        <w:spacing w:after="0"/>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Nene Park Trust has visited with a cut-and-collect machine</w:t>
      </w:r>
      <w:r w:rsidR="002E26CF">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2E26CF">
        <w:rPr>
          <w:rFonts w:ascii="Times New Roman" w:hAnsi="Times New Roman" w:cs="Times New Roman"/>
          <w:sz w:val="24"/>
          <w:szCs w:val="24"/>
        </w:rPr>
        <w:t xml:space="preserve">had </w:t>
      </w:r>
      <w:r>
        <w:rPr>
          <w:rFonts w:ascii="Times New Roman" w:hAnsi="Times New Roman" w:cs="Times New Roman"/>
          <w:sz w:val="24"/>
          <w:szCs w:val="24"/>
        </w:rPr>
        <w:t>undertaken the required work free-of-charge.  It was noted that an interesting variation in wildflowers has been observed.</w:t>
      </w:r>
    </w:p>
    <w:p w14:paraId="3E5C9D34" w14:textId="5974A3C5" w:rsidR="002555BB" w:rsidRDefault="002555BB" w:rsidP="002555BB">
      <w:pPr>
        <w:pStyle w:val="ListParagraph"/>
        <w:numPr>
          <w:ilvl w:val="0"/>
          <w:numId w:val="3"/>
        </w:numPr>
        <w:spacing w:after="0"/>
        <w:ind w:left="1276" w:hanging="425"/>
        <w:jc w:val="both"/>
        <w:rPr>
          <w:rFonts w:ascii="Times New Roman" w:hAnsi="Times New Roman" w:cs="Times New Roman"/>
          <w:sz w:val="24"/>
          <w:szCs w:val="24"/>
        </w:rPr>
      </w:pPr>
      <w:r>
        <w:rPr>
          <w:rFonts w:ascii="Times New Roman" w:hAnsi="Times New Roman" w:cs="Times New Roman"/>
          <w:sz w:val="24"/>
          <w:szCs w:val="24"/>
        </w:rPr>
        <w:t xml:space="preserve">The tree branches have been cut back – thanks to Simon Scriven who helped </w:t>
      </w:r>
      <w:r w:rsidR="00472EEE">
        <w:rPr>
          <w:rFonts w:ascii="Times New Roman" w:hAnsi="Times New Roman" w:cs="Times New Roman"/>
          <w:sz w:val="24"/>
          <w:szCs w:val="24"/>
        </w:rPr>
        <w:t xml:space="preserve">the Chair </w:t>
      </w:r>
      <w:r>
        <w:rPr>
          <w:rFonts w:ascii="Times New Roman" w:hAnsi="Times New Roman" w:cs="Times New Roman"/>
          <w:sz w:val="24"/>
          <w:szCs w:val="24"/>
        </w:rPr>
        <w:t>with this.</w:t>
      </w:r>
    </w:p>
    <w:p w14:paraId="7DAA8FE6" w14:textId="4DAB6394" w:rsidR="002555BB" w:rsidRDefault="002555BB" w:rsidP="002555BB">
      <w:pPr>
        <w:pStyle w:val="ListParagraph"/>
        <w:numPr>
          <w:ilvl w:val="0"/>
          <w:numId w:val="3"/>
        </w:numPr>
        <w:spacing w:after="0"/>
        <w:ind w:left="1276" w:hanging="425"/>
        <w:jc w:val="both"/>
        <w:rPr>
          <w:rFonts w:ascii="Times New Roman" w:hAnsi="Times New Roman" w:cs="Times New Roman"/>
          <w:sz w:val="24"/>
          <w:szCs w:val="24"/>
        </w:rPr>
      </w:pPr>
      <w:r>
        <w:rPr>
          <w:rFonts w:ascii="Times New Roman" w:hAnsi="Times New Roman" w:cs="Times New Roman"/>
          <w:sz w:val="24"/>
          <w:szCs w:val="24"/>
        </w:rPr>
        <w:t>A wildlife count will be undertaken this year and the results put onto the website and the information board.</w:t>
      </w:r>
    </w:p>
    <w:p w14:paraId="7573507E" w14:textId="77777777" w:rsidR="009D5D56" w:rsidRPr="00E8096F" w:rsidRDefault="009D5D56" w:rsidP="00E8096F">
      <w:pPr>
        <w:spacing w:after="0"/>
        <w:jc w:val="both"/>
        <w:rPr>
          <w:rFonts w:ascii="Times New Roman" w:hAnsi="Times New Roman" w:cs="Times New Roman"/>
          <w:sz w:val="24"/>
          <w:szCs w:val="24"/>
        </w:rPr>
      </w:pPr>
    </w:p>
    <w:p w14:paraId="3814F49B" w14:textId="27FEF8FA" w:rsidR="009D5D56" w:rsidRPr="00382D1E" w:rsidRDefault="002555BB" w:rsidP="002555BB">
      <w:pPr>
        <w:pStyle w:val="ListParagraph"/>
        <w:spacing w:after="0"/>
        <w:ind w:left="851" w:hanging="425"/>
        <w:jc w:val="both"/>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sidR="003F2B08" w:rsidRPr="00382D1E">
        <w:rPr>
          <w:rFonts w:ascii="Times New Roman" w:hAnsi="Times New Roman" w:cs="Times New Roman"/>
          <w:b/>
          <w:bCs/>
          <w:sz w:val="24"/>
          <w:szCs w:val="24"/>
        </w:rPr>
        <w:t xml:space="preserve">A47 </w:t>
      </w:r>
      <w:r w:rsidR="00DE48C7" w:rsidRPr="00382D1E">
        <w:rPr>
          <w:rFonts w:ascii="Times New Roman" w:hAnsi="Times New Roman" w:cs="Times New Roman"/>
          <w:b/>
          <w:bCs/>
          <w:sz w:val="24"/>
          <w:szCs w:val="24"/>
        </w:rPr>
        <w:t>Update</w:t>
      </w:r>
    </w:p>
    <w:p w14:paraId="680A9BBE" w14:textId="2DB9C19B" w:rsidR="009E2252" w:rsidRDefault="00483950" w:rsidP="00382D1E">
      <w:pPr>
        <w:pStyle w:val="xmsonormal"/>
        <w:shd w:val="clear" w:color="auto" w:fill="FFFFFF"/>
        <w:spacing w:before="0" w:beforeAutospacing="0" w:after="0" w:afterAutospacing="0"/>
        <w:ind w:left="851"/>
        <w:jc w:val="both"/>
        <w:textAlignment w:val="baseline"/>
        <w:rPr>
          <w:color w:val="242424"/>
          <w:bdr w:val="none" w:sz="0" w:space="0" w:color="auto" w:frame="1"/>
        </w:rPr>
      </w:pPr>
      <w:r>
        <w:rPr>
          <w:color w:val="242424"/>
          <w:bdr w:val="none" w:sz="0" w:space="0" w:color="auto" w:frame="1"/>
        </w:rPr>
        <w:t xml:space="preserve">Cllr Grange </w:t>
      </w:r>
      <w:r w:rsidR="00472EEE">
        <w:rPr>
          <w:color w:val="242424"/>
          <w:bdr w:val="none" w:sz="0" w:space="0" w:color="auto" w:frame="1"/>
        </w:rPr>
        <w:t xml:space="preserve">said that </w:t>
      </w:r>
      <w:r w:rsidR="002555BB">
        <w:rPr>
          <w:color w:val="242424"/>
          <w:bdr w:val="none" w:sz="0" w:space="0" w:color="auto" w:frame="1"/>
        </w:rPr>
        <w:t>Andrew Gosling has been appointed the new Project Manager.</w:t>
      </w:r>
    </w:p>
    <w:p w14:paraId="48D12269" w14:textId="77777777" w:rsidR="009E2252" w:rsidRDefault="009E2252" w:rsidP="00382D1E">
      <w:pPr>
        <w:pStyle w:val="xmsonormal"/>
        <w:shd w:val="clear" w:color="auto" w:fill="FFFFFF"/>
        <w:spacing w:before="0" w:beforeAutospacing="0" w:after="0" w:afterAutospacing="0"/>
        <w:ind w:left="851" w:hanging="425"/>
        <w:jc w:val="both"/>
        <w:textAlignment w:val="baseline"/>
        <w:rPr>
          <w:color w:val="242424"/>
          <w:bdr w:val="none" w:sz="0" w:space="0" w:color="auto" w:frame="1"/>
        </w:rPr>
      </w:pPr>
    </w:p>
    <w:p w14:paraId="59CCBA11" w14:textId="7D800CDA" w:rsidR="00DB0B61" w:rsidRDefault="002555BB" w:rsidP="002555BB">
      <w:pPr>
        <w:pStyle w:val="xmsonormal"/>
        <w:shd w:val="clear" w:color="auto" w:fill="FFFFFF"/>
        <w:spacing w:before="0" w:beforeAutospacing="0" w:after="0" w:afterAutospacing="0"/>
        <w:ind w:left="851" w:hanging="425"/>
        <w:jc w:val="both"/>
        <w:textAlignment w:val="baseline"/>
      </w:pPr>
      <w:r>
        <w:rPr>
          <w:b/>
          <w:bCs/>
        </w:rPr>
        <w:t>c)</w:t>
      </w:r>
      <w:r>
        <w:rPr>
          <w:b/>
          <w:bCs/>
        </w:rPr>
        <w:tab/>
      </w:r>
      <w:r w:rsidR="00DB0B61" w:rsidRPr="00827AB5">
        <w:rPr>
          <w:b/>
          <w:bCs/>
        </w:rPr>
        <w:t>Peterborough Cycle West</w:t>
      </w:r>
      <w:r w:rsidR="00DB0B61">
        <w:t xml:space="preserve"> </w:t>
      </w:r>
    </w:p>
    <w:p w14:paraId="2E2290EB" w14:textId="7CA47AF6" w:rsidR="000F2040" w:rsidRPr="00382D1E" w:rsidRDefault="00C175A4" w:rsidP="002555BB">
      <w:pPr>
        <w:pStyle w:val="ListParagraph"/>
        <w:spacing w:after="0"/>
        <w:ind w:left="851"/>
        <w:jc w:val="both"/>
        <w:rPr>
          <w:rFonts w:ascii="Times New Roman" w:hAnsi="Times New Roman" w:cs="Times New Roman"/>
          <w:sz w:val="24"/>
          <w:szCs w:val="24"/>
        </w:rPr>
      </w:pPr>
      <w:r w:rsidRPr="00382D1E">
        <w:rPr>
          <w:rFonts w:ascii="Times New Roman" w:hAnsi="Times New Roman" w:cs="Times New Roman"/>
          <w:sz w:val="24"/>
          <w:szCs w:val="24"/>
        </w:rPr>
        <w:t xml:space="preserve">Cllr Grange said </w:t>
      </w:r>
      <w:r w:rsidR="00472EEE">
        <w:rPr>
          <w:rFonts w:ascii="Times New Roman" w:hAnsi="Times New Roman" w:cs="Times New Roman"/>
          <w:sz w:val="24"/>
          <w:szCs w:val="24"/>
        </w:rPr>
        <w:t xml:space="preserve">that </w:t>
      </w:r>
      <w:r w:rsidR="002555BB">
        <w:rPr>
          <w:rFonts w:ascii="Times New Roman" w:hAnsi="Times New Roman" w:cs="Times New Roman"/>
          <w:sz w:val="24"/>
          <w:szCs w:val="24"/>
        </w:rPr>
        <w:t xml:space="preserve">Nene Park Trust have been </w:t>
      </w:r>
      <w:r w:rsidR="00472EEE">
        <w:rPr>
          <w:rFonts w:ascii="Times New Roman" w:hAnsi="Times New Roman" w:cs="Times New Roman"/>
          <w:sz w:val="24"/>
          <w:szCs w:val="24"/>
        </w:rPr>
        <w:t>establishing wildlife</w:t>
      </w:r>
      <w:r w:rsidR="002555BB">
        <w:rPr>
          <w:rFonts w:ascii="Times New Roman" w:hAnsi="Times New Roman" w:cs="Times New Roman"/>
          <w:sz w:val="24"/>
          <w:szCs w:val="24"/>
        </w:rPr>
        <w:t xml:space="preserve"> species on the </w:t>
      </w:r>
      <w:r w:rsidR="00472EEE">
        <w:rPr>
          <w:rFonts w:ascii="Times New Roman" w:hAnsi="Times New Roman" w:cs="Times New Roman"/>
          <w:sz w:val="24"/>
          <w:szCs w:val="24"/>
        </w:rPr>
        <w:t xml:space="preserve">cycle </w:t>
      </w:r>
      <w:r w:rsidR="002555BB">
        <w:rPr>
          <w:rFonts w:ascii="Times New Roman" w:hAnsi="Times New Roman" w:cs="Times New Roman"/>
          <w:sz w:val="24"/>
          <w:szCs w:val="24"/>
        </w:rPr>
        <w:t xml:space="preserve">route.  The bridge needs to be completed first and the design changed.  The project needs to start by June/July 2025 </w:t>
      </w:r>
      <w:r w:rsidR="009D1874">
        <w:rPr>
          <w:rFonts w:ascii="Times New Roman" w:hAnsi="Times New Roman" w:cs="Times New Roman"/>
          <w:sz w:val="24"/>
          <w:szCs w:val="24"/>
        </w:rPr>
        <w:t>as</w:t>
      </w:r>
      <w:r w:rsidR="002555BB">
        <w:rPr>
          <w:rFonts w:ascii="Times New Roman" w:hAnsi="Times New Roman" w:cs="Times New Roman"/>
          <w:sz w:val="24"/>
          <w:szCs w:val="24"/>
        </w:rPr>
        <w:t xml:space="preserve"> Planning Permission is due to expire then.  </w:t>
      </w:r>
      <w:r w:rsidR="00472EEE">
        <w:rPr>
          <w:rFonts w:ascii="Times New Roman" w:hAnsi="Times New Roman" w:cs="Times New Roman"/>
          <w:sz w:val="24"/>
          <w:szCs w:val="24"/>
        </w:rPr>
        <w:t xml:space="preserve">The </w:t>
      </w:r>
      <w:r w:rsidR="002555BB">
        <w:rPr>
          <w:rFonts w:ascii="Times New Roman" w:hAnsi="Times New Roman" w:cs="Times New Roman"/>
          <w:sz w:val="24"/>
          <w:szCs w:val="24"/>
        </w:rPr>
        <w:t xml:space="preserve">Nene Park Trust </w:t>
      </w:r>
      <w:r w:rsidR="009D1874">
        <w:rPr>
          <w:rFonts w:ascii="Times New Roman" w:hAnsi="Times New Roman" w:cs="Times New Roman"/>
          <w:sz w:val="24"/>
          <w:szCs w:val="24"/>
        </w:rPr>
        <w:t>are actively seeking grants for the project.</w:t>
      </w:r>
    </w:p>
    <w:p w14:paraId="5828916A" w14:textId="77777777" w:rsidR="009E2252" w:rsidRPr="0077441B" w:rsidRDefault="009E2252" w:rsidP="002555BB">
      <w:pPr>
        <w:pStyle w:val="ListParagraph"/>
        <w:spacing w:after="0"/>
        <w:ind w:left="851" w:hanging="425"/>
        <w:jc w:val="both"/>
        <w:rPr>
          <w:rFonts w:ascii="Times New Roman" w:hAnsi="Times New Roman" w:cs="Times New Roman"/>
          <w:color w:val="333333"/>
          <w:sz w:val="24"/>
          <w:szCs w:val="24"/>
          <w:shd w:val="clear" w:color="auto" w:fill="FFFFFF"/>
        </w:rPr>
      </w:pPr>
    </w:p>
    <w:p w14:paraId="71E459E4" w14:textId="10B25AAE" w:rsidR="003E1560" w:rsidRPr="00382D1E" w:rsidRDefault="002555BB" w:rsidP="002555BB">
      <w:pPr>
        <w:pStyle w:val="ListParagraph"/>
        <w:spacing w:after="0"/>
        <w:ind w:left="851" w:hanging="425"/>
        <w:jc w:val="both"/>
        <w:rPr>
          <w:rFonts w:ascii="Times New Roman" w:hAnsi="Times New Roman" w:cs="Times New Roman"/>
          <w:sz w:val="24"/>
          <w:szCs w:val="24"/>
        </w:rPr>
      </w:pPr>
      <w:r>
        <w:rPr>
          <w:rFonts w:ascii="Times New Roman" w:hAnsi="Times New Roman" w:cs="Times New Roman"/>
          <w:b/>
          <w:bCs/>
          <w:color w:val="333333"/>
          <w:sz w:val="24"/>
          <w:szCs w:val="24"/>
          <w:shd w:val="clear" w:color="auto" w:fill="FFFFFF"/>
        </w:rPr>
        <w:t>d)</w:t>
      </w:r>
      <w:r>
        <w:rPr>
          <w:rFonts w:ascii="Times New Roman" w:hAnsi="Times New Roman" w:cs="Times New Roman"/>
          <w:b/>
          <w:bCs/>
          <w:color w:val="333333"/>
          <w:sz w:val="24"/>
          <w:szCs w:val="24"/>
          <w:shd w:val="clear" w:color="auto" w:fill="FFFFFF"/>
        </w:rPr>
        <w:tab/>
      </w:r>
      <w:r w:rsidR="003E1560" w:rsidRPr="00382D1E">
        <w:rPr>
          <w:rFonts w:ascii="Times New Roman" w:hAnsi="Times New Roman" w:cs="Times New Roman"/>
          <w:b/>
          <w:bCs/>
          <w:color w:val="333333"/>
          <w:sz w:val="24"/>
          <w:szCs w:val="24"/>
          <w:shd w:val="clear" w:color="auto" w:fill="FFFFFF"/>
        </w:rPr>
        <w:t>Sutton Neighbourhood Plan</w:t>
      </w:r>
      <w:r w:rsidR="003E1560" w:rsidRPr="00382D1E">
        <w:rPr>
          <w:rFonts w:ascii="Times New Roman" w:hAnsi="Times New Roman" w:cs="Times New Roman"/>
          <w:color w:val="333333"/>
          <w:sz w:val="24"/>
          <w:szCs w:val="24"/>
          <w:shd w:val="clear" w:color="auto" w:fill="FFFFFF"/>
        </w:rPr>
        <w:t xml:space="preserve"> </w:t>
      </w:r>
    </w:p>
    <w:p w14:paraId="2760A9FF" w14:textId="76FA1AD7" w:rsidR="00A97EE8" w:rsidRDefault="000F2040" w:rsidP="009D1874">
      <w:pPr>
        <w:pStyle w:val="ListParagraph"/>
        <w:shd w:val="clear" w:color="auto" w:fill="FFFFFF"/>
        <w:ind w:left="851"/>
        <w:jc w:val="both"/>
        <w:rPr>
          <w:rFonts w:ascii="Times New Roman" w:hAnsi="Times New Roman" w:cs="Times New Roman"/>
          <w:color w:val="333333"/>
          <w:sz w:val="24"/>
          <w:szCs w:val="24"/>
          <w:shd w:val="clear" w:color="auto" w:fill="FFFFFF"/>
        </w:rPr>
      </w:pPr>
      <w:r w:rsidRPr="00382D1E">
        <w:rPr>
          <w:rFonts w:ascii="Times New Roman" w:hAnsi="Times New Roman" w:cs="Times New Roman"/>
          <w:color w:val="333333"/>
          <w:sz w:val="24"/>
          <w:szCs w:val="24"/>
          <w:shd w:val="clear" w:color="auto" w:fill="FFFFFF"/>
        </w:rPr>
        <w:t xml:space="preserve">Simon </w:t>
      </w:r>
      <w:r w:rsidR="00CA00E8" w:rsidRPr="00382D1E">
        <w:rPr>
          <w:rFonts w:ascii="Times New Roman" w:hAnsi="Times New Roman" w:cs="Times New Roman"/>
          <w:color w:val="333333"/>
          <w:sz w:val="24"/>
          <w:szCs w:val="24"/>
          <w:shd w:val="clear" w:color="auto" w:fill="FFFFFF"/>
        </w:rPr>
        <w:t>Scriven</w:t>
      </w:r>
      <w:r w:rsidR="007216E4" w:rsidRPr="00382D1E">
        <w:rPr>
          <w:rFonts w:ascii="Times New Roman" w:hAnsi="Times New Roman" w:cs="Times New Roman"/>
          <w:color w:val="333333"/>
          <w:sz w:val="24"/>
          <w:szCs w:val="24"/>
          <w:shd w:val="clear" w:color="auto" w:fill="FFFFFF"/>
        </w:rPr>
        <w:t xml:space="preserve"> </w:t>
      </w:r>
      <w:r w:rsidR="0044790F" w:rsidRPr="00382D1E">
        <w:rPr>
          <w:rFonts w:ascii="Times New Roman" w:hAnsi="Times New Roman" w:cs="Times New Roman"/>
          <w:color w:val="333333"/>
          <w:sz w:val="24"/>
          <w:szCs w:val="24"/>
          <w:shd w:val="clear" w:color="auto" w:fill="FFFFFF"/>
        </w:rPr>
        <w:t xml:space="preserve">gave an update on the progress of the Neighbourhood Plan.  </w:t>
      </w:r>
    </w:p>
    <w:p w14:paraId="28F8070C" w14:textId="77777777" w:rsidR="00AB782C" w:rsidRDefault="00AB782C" w:rsidP="00AB782C">
      <w:pPr>
        <w:pStyle w:val="ListParagraph"/>
        <w:shd w:val="clear" w:color="auto" w:fill="FFFFFF"/>
        <w:ind w:left="851"/>
        <w:jc w:val="both"/>
        <w:rPr>
          <w:rFonts w:ascii="Times New Roman" w:hAnsi="Times New Roman" w:cs="Times New Roman"/>
          <w:color w:val="333333"/>
          <w:sz w:val="24"/>
          <w:szCs w:val="24"/>
          <w:shd w:val="clear" w:color="auto" w:fill="FFFFFF"/>
        </w:rPr>
      </w:pPr>
    </w:p>
    <w:p w14:paraId="1924CF0B" w14:textId="28F4C54C" w:rsidR="00AB782C" w:rsidRDefault="002555BB" w:rsidP="00AB782C">
      <w:pPr>
        <w:pStyle w:val="ListParagraph"/>
        <w:shd w:val="clear" w:color="auto" w:fill="FFFFFF"/>
        <w:ind w:left="851" w:hanging="425"/>
        <w:jc w:val="both"/>
        <w:rPr>
          <w:rFonts w:ascii="Times New Roman" w:hAnsi="Times New Roman" w:cs="Times New Roman"/>
          <w:color w:val="333333"/>
          <w:sz w:val="24"/>
          <w:szCs w:val="24"/>
          <w:shd w:val="clear" w:color="auto" w:fill="FFFFFF"/>
        </w:rPr>
      </w:pPr>
      <w:r>
        <w:rPr>
          <w:rFonts w:ascii="Times New Roman" w:hAnsi="Times New Roman" w:cs="Times New Roman"/>
          <w:b/>
          <w:bCs/>
          <w:color w:val="333333"/>
          <w:sz w:val="24"/>
          <w:szCs w:val="24"/>
          <w:shd w:val="clear" w:color="auto" w:fill="FFFFFF"/>
        </w:rPr>
        <w:t>e</w:t>
      </w:r>
      <w:r w:rsidR="00AB782C" w:rsidRPr="00AB782C">
        <w:rPr>
          <w:rFonts w:ascii="Times New Roman" w:hAnsi="Times New Roman" w:cs="Times New Roman"/>
          <w:b/>
          <w:bCs/>
          <w:color w:val="333333"/>
          <w:sz w:val="24"/>
          <w:szCs w:val="24"/>
          <w:shd w:val="clear" w:color="auto" w:fill="FFFFFF"/>
        </w:rPr>
        <w:t>)</w:t>
      </w:r>
      <w:r w:rsidR="00AB782C" w:rsidRPr="00AB782C">
        <w:rPr>
          <w:rFonts w:ascii="Times New Roman" w:hAnsi="Times New Roman" w:cs="Times New Roman"/>
          <w:b/>
          <w:bCs/>
          <w:color w:val="333333"/>
          <w:sz w:val="24"/>
          <w:szCs w:val="24"/>
          <w:shd w:val="clear" w:color="auto" w:fill="FFFFFF"/>
        </w:rPr>
        <w:tab/>
        <w:t>PCC Draft Local Plan Update</w:t>
      </w:r>
    </w:p>
    <w:p w14:paraId="5174CC55" w14:textId="5FC79AD6" w:rsidR="00AB72B1" w:rsidRDefault="00AB72B1" w:rsidP="00AB72B1">
      <w:pPr>
        <w:pStyle w:val="ListParagraph"/>
        <w:shd w:val="clear" w:color="auto" w:fill="FFFFFF"/>
        <w:ind w:left="851"/>
        <w:jc w:val="both"/>
        <w:rPr>
          <w:rFonts w:ascii="Times New Roman" w:hAnsi="Times New Roman" w:cs="Times New Roman"/>
          <w:color w:val="333333"/>
          <w:sz w:val="24"/>
          <w:szCs w:val="24"/>
          <w:shd w:val="clear" w:color="auto" w:fill="FFFFFF"/>
        </w:rPr>
      </w:pPr>
      <w:r w:rsidRPr="00AB72B1">
        <w:rPr>
          <w:rFonts w:ascii="Times New Roman" w:hAnsi="Times New Roman" w:cs="Times New Roman"/>
          <w:color w:val="333333"/>
          <w:sz w:val="24"/>
          <w:szCs w:val="24"/>
          <w:shd w:val="clear" w:color="auto" w:fill="FFFFFF"/>
        </w:rPr>
        <w:t>The</w:t>
      </w:r>
      <w:r>
        <w:rPr>
          <w:rFonts w:ascii="Times New Roman" w:hAnsi="Times New Roman" w:cs="Times New Roman"/>
          <w:color w:val="333333"/>
          <w:sz w:val="24"/>
          <w:szCs w:val="24"/>
          <w:shd w:val="clear" w:color="auto" w:fill="FFFFFF"/>
        </w:rPr>
        <w:t xml:space="preserve"> deadline</w:t>
      </w:r>
      <w:r w:rsidRPr="00AB72B1">
        <w:rPr>
          <w:rFonts w:ascii="Times New Roman" w:hAnsi="Times New Roman" w:cs="Times New Roman"/>
          <w:color w:val="333333"/>
          <w:sz w:val="24"/>
          <w:szCs w:val="24"/>
          <w:shd w:val="clear" w:color="auto" w:fill="FFFFFF"/>
        </w:rPr>
        <w:t xml:space="preserve"> for submission of comments on the Draft Plan is 29th May</w:t>
      </w:r>
      <w:r>
        <w:rPr>
          <w:rFonts w:ascii="Times New Roman" w:hAnsi="Times New Roman" w:cs="Times New Roman"/>
          <w:color w:val="333333"/>
          <w:sz w:val="24"/>
          <w:szCs w:val="24"/>
          <w:shd w:val="clear" w:color="auto" w:fill="FFFFFF"/>
        </w:rPr>
        <w:t xml:space="preserve"> 2025</w:t>
      </w:r>
      <w:r w:rsidRPr="00AB72B1">
        <w:rPr>
          <w:rFonts w:ascii="Times New Roman" w:hAnsi="Times New Roman" w:cs="Times New Roman"/>
          <w:color w:val="333333"/>
          <w:sz w:val="24"/>
          <w:szCs w:val="24"/>
          <w:shd w:val="clear" w:color="auto" w:fill="FFFFFF"/>
        </w:rPr>
        <w:t xml:space="preserve">. </w:t>
      </w:r>
      <w:r w:rsidR="00472EEE">
        <w:rPr>
          <w:rFonts w:ascii="Times New Roman" w:hAnsi="Times New Roman" w:cs="Times New Roman"/>
          <w:color w:val="333333"/>
          <w:sz w:val="24"/>
          <w:szCs w:val="24"/>
          <w:shd w:val="clear" w:color="auto" w:fill="FFFFFF"/>
        </w:rPr>
        <w:t>The</w:t>
      </w:r>
      <w:r w:rsidRPr="00AB72B1">
        <w:rPr>
          <w:rFonts w:ascii="Times New Roman" w:hAnsi="Times New Roman" w:cs="Times New Roman"/>
          <w:color w:val="333333"/>
          <w:sz w:val="24"/>
          <w:szCs w:val="24"/>
          <w:shd w:val="clear" w:color="auto" w:fill="FFFFFF"/>
        </w:rPr>
        <w:t xml:space="preserve"> main concern is the</w:t>
      </w:r>
      <w:r>
        <w:rPr>
          <w:rFonts w:ascii="Times New Roman" w:hAnsi="Times New Roman" w:cs="Times New Roman"/>
          <w:color w:val="333333"/>
          <w:sz w:val="24"/>
          <w:szCs w:val="24"/>
          <w:shd w:val="clear" w:color="auto" w:fill="FFFFFF"/>
        </w:rPr>
        <w:t xml:space="preserve"> </w:t>
      </w:r>
      <w:r w:rsidRPr="00AB72B1">
        <w:rPr>
          <w:rFonts w:ascii="Times New Roman" w:hAnsi="Times New Roman" w:cs="Times New Roman"/>
          <w:color w:val="333333"/>
          <w:sz w:val="24"/>
          <w:szCs w:val="24"/>
          <w:shd w:val="clear" w:color="auto" w:fill="FFFFFF"/>
        </w:rPr>
        <w:t xml:space="preserve">identification of sites for new housing and employment growth. </w:t>
      </w:r>
      <w:r w:rsidR="00A440E6">
        <w:rPr>
          <w:rFonts w:ascii="Times New Roman" w:hAnsi="Times New Roman" w:cs="Times New Roman"/>
          <w:color w:val="333333"/>
          <w:sz w:val="24"/>
          <w:szCs w:val="24"/>
          <w:shd w:val="clear" w:color="auto" w:fill="FFFFFF"/>
        </w:rPr>
        <w:t xml:space="preserve"> The Chair had circulated a draft comments</w:t>
      </w:r>
      <w:r w:rsidR="00472EEE">
        <w:rPr>
          <w:rFonts w:ascii="Times New Roman" w:hAnsi="Times New Roman" w:cs="Times New Roman"/>
          <w:color w:val="333333"/>
          <w:sz w:val="24"/>
          <w:szCs w:val="24"/>
          <w:shd w:val="clear" w:color="auto" w:fill="FFFFFF"/>
        </w:rPr>
        <w:t>’</w:t>
      </w:r>
      <w:r w:rsidR="00A440E6">
        <w:rPr>
          <w:rFonts w:ascii="Times New Roman" w:hAnsi="Times New Roman" w:cs="Times New Roman"/>
          <w:color w:val="333333"/>
          <w:sz w:val="24"/>
          <w:szCs w:val="24"/>
          <w:shd w:val="clear" w:color="auto" w:fill="FFFFFF"/>
        </w:rPr>
        <w:t xml:space="preserve"> submission as below:-</w:t>
      </w:r>
    </w:p>
    <w:p w14:paraId="23332C94" w14:textId="77777777" w:rsidR="00AB72B1" w:rsidRDefault="00AB72B1" w:rsidP="00AB72B1">
      <w:pPr>
        <w:pStyle w:val="ListParagraph"/>
        <w:shd w:val="clear" w:color="auto" w:fill="FFFFFF"/>
        <w:ind w:left="851"/>
        <w:jc w:val="both"/>
        <w:rPr>
          <w:rFonts w:ascii="Times New Roman" w:hAnsi="Times New Roman" w:cs="Times New Roman"/>
          <w:color w:val="333333"/>
          <w:sz w:val="24"/>
          <w:szCs w:val="24"/>
          <w:shd w:val="clear" w:color="auto" w:fill="FFFFFF"/>
        </w:rPr>
      </w:pPr>
    </w:p>
    <w:p w14:paraId="100FAC59" w14:textId="08CFB3D8" w:rsidR="00AB72B1" w:rsidRPr="00AB72B1" w:rsidRDefault="00AB72B1" w:rsidP="00AB72B1">
      <w:pPr>
        <w:pStyle w:val="ListParagraph"/>
        <w:numPr>
          <w:ilvl w:val="0"/>
          <w:numId w:val="44"/>
        </w:numPr>
        <w:shd w:val="clear" w:color="auto" w:fill="FFFFFF"/>
        <w:ind w:left="1276" w:hanging="425"/>
        <w:jc w:val="both"/>
        <w:rPr>
          <w:rFonts w:ascii="Times New Roman" w:hAnsi="Times New Roman" w:cs="Times New Roman"/>
          <w:color w:val="333333"/>
          <w:sz w:val="24"/>
          <w:szCs w:val="24"/>
          <w:shd w:val="clear" w:color="auto" w:fill="FFFFFF"/>
        </w:rPr>
      </w:pPr>
      <w:r w:rsidRPr="00AB72B1">
        <w:rPr>
          <w:rFonts w:ascii="Times New Roman" w:hAnsi="Times New Roman" w:cs="Times New Roman"/>
          <w:color w:val="333333"/>
          <w:sz w:val="24"/>
          <w:szCs w:val="24"/>
          <w:shd w:val="clear" w:color="auto" w:fill="FFFFFF"/>
        </w:rPr>
        <w:t>We are pleased to see retention of Sutton’s place as a Small Village in the hierarchy of settlements,</w:t>
      </w:r>
      <w:r>
        <w:rPr>
          <w:rFonts w:ascii="Times New Roman" w:hAnsi="Times New Roman" w:cs="Times New Roman"/>
          <w:color w:val="333333"/>
          <w:sz w:val="24"/>
          <w:szCs w:val="24"/>
          <w:shd w:val="clear" w:color="auto" w:fill="FFFFFF"/>
        </w:rPr>
        <w:t xml:space="preserve"> </w:t>
      </w:r>
      <w:r w:rsidRPr="00AB72B1">
        <w:rPr>
          <w:rFonts w:ascii="Times New Roman" w:hAnsi="Times New Roman" w:cs="Times New Roman"/>
          <w:color w:val="333333"/>
          <w:sz w:val="24"/>
          <w:szCs w:val="24"/>
          <w:shd w:val="clear" w:color="auto" w:fill="FFFFFF"/>
        </w:rPr>
        <w:t>with no proposals for peripheral growth.</w:t>
      </w:r>
    </w:p>
    <w:p w14:paraId="5252929B" w14:textId="21A60A5A" w:rsidR="00AB72B1" w:rsidRPr="00AB72B1" w:rsidRDefault="00AB72B1" w:rsidP="00AB72B1">
      <w:pPr>
        <w:pStyle w:val="ListParagraph"/>
        <w:numPr>
          <w:ilvl w:val="0"/>
          <w:numId w:val="44"/>
        </w:numPr>
        <w:shd w:val="clear" w:color="auto" w:fill="FFFFFF"/>
        <w:ind w:left="1276" w:hanging="425"/>
        <w:jc w:val="both"/>
        <w:rPr>
          <w:rFonts w:ascii="Times New Roman" w:hAnsi="Times New Roman" w:cs="Times New Roman"/>
          <w:color w:val="333333"/>
          <w:sz w:val="24"/>
          <w:szCs w:val="24"/>
          <w:shd w:val="clear" w:color="auto" w:fill="FFFFFF"/>
        </w:rPr>
      </w:pPr>
      <w:r w:rsidRPr="00AB72B1">
        <w:rPr>
          <w:rFonts w:ascii="Times New Roman" w:hAnsi="Times New Roman" w:cs="Times New Roman"/>
          <w:color w:val="333333"/>
          <w:sz w:val="24"/>
          <w:szCs w:val="24"/>
          <w:shd w:val="clear" w:color="auto" w:fill="FFFFFF"/>
        </w:rPr>
        <w:t>We oppose the end date of 2044 for the plan which has generated an unnecessarily high housing</w:t>
      </w:r>
      <w:r>
        <w:rPr>
          <w:rFonts w:ascii="Times New Roman" w:hAnsi="Times New Roman" w:cs="Times New Roman"/>
          <w:color w:val="333333"/>
          <w:sz w:val="24"/>
          <w:szCs w:val="24"/>
          <w:shd w:val="clear" w:color="auto" w:fill="FFFFFF"/>
        </w:rPr>
        <w:t xml:space="preserve"> </w:t>
      </w:r>
      <w:r w:rsidRPr="00AB72B1">
        <w:rPr>
          <w:rFonts w:ascii="Times New Roman" w:hAnsi="Times New Roman" w:cs="Times New Roman"/>
          <w:color w:val="333333"/>
          <w:sz w:val="24"/>
          <w:szCs w:val="24"/>
          <w:shd w:val="clear" w:color="auto" w:fill="FFFFFF"/>
        </w:rPr>
        <w:t>demand figure</w:t>
      </w:r>
      <w:r>
        <w:rPr>
          <w:rFonts w:ascii="Times New Roman" w:hAnsi="Times New Roman" w:cs="Times New Roman"/>
          <w:color w:val="333333"/>
          <w:sz w:val="24"/>
          <w:szCs w:val="24"/>
          <w:shd w:val="clear" w:color="auto" w:fill="FFFFFF"/>
        </w:rPr>
        <w:t>.</w:t>
      </w:r>
    </w:p>
    <w:p w14:paraId="44CF1A7A" w14:textId="76351D68" w:rsidR="00AB72B1" w:rsidRPr="00AB72B1" w:rsidRDefault="00AB72B1" w:rsidP="00AB72B1">
      <w:pPr>
        <w:pStyle w:val="ListParagraph"/>
        <w:numPr>
          <w:ilvl w:val="0"/>
          <w:numId w:val="44"/>
        </w:numPr>
        <w:shd w:val="clear" w:color="auto" w:fill="FFFFFF"/>
        <w:ind w:left="1276" w:hanging="425"/>
        <w:jc w:val="both"/>
        <w:rPr>
          <w:rFonts w:ascii="Times New Roman" w:hAnsi="Times New Roman" w:cs="Times New Roman"/>
          <w:color w:val="333333"/>
          <w:sz w:val="24"/>
          <w:szCs w:val="24"/>
          <w:shd w:val="clear" w:color="auto" w:fill="FFFFFF"/>
        </w:rPr>
      </w:pPr>
      <w:r w:rsidRPr="00AB72B1">
        <w:rPr>
          <w:rFonts w:ascii="Times New Roman" w:hAnsi="Times New Roman" w:cs="Times New Roman"/>
          <w:color w:val="333333"/>
          <w:sz w:val="24"/>
          <w:szCs w:val="24"/>
          <w:shd w:val="clear" w:color="auto" w:fill="FFFFFF"/>
        </w:rPr>
        <w:t>We oppose the scheme for a so-called Sustainable Urban Extension, ie a development of 3</w:t>
      </w:r>
      <w:r>
        <w:rPr>
          <w:rFonts w:ascii="Times New Roman" w:hAnsi="Times New Roman" w:cs="Times New Roman"/>
          <w:color w:val="333333"/>
          <w:sz w:val="24"/>
          <w:szCs w:val="24"/>
          <w:shd w:val="clear" w:color="auto" w:fill="FFFFFF"/>
        </w:rPr>
        <w:t>,</w:t>
      </w:r>
      <w:r w:rsidRPr="00AB72B1">
        <w:rPr>
          <w:rFonts w:ascii="Times New Roman" w:hAnsi="Times New Roman" w:cs="Times New Roman"/>
          <w:color w:val="333333"/>
          <w:sz w:val="24"/>
          <w:szCs w:val="24"/>
          <w:shd w:val="clear" w:color="auto" w:fill="FFFFFF"/>
        </w:rPr>
        <w:t>000</w:t>
      </w:r>
    </w:p>
    <w:p w14:paraId="58378FD0" w14:textId="19780A25" w:rsidR="00AB72B1" w:rsidRPr="00AB72B1" w:rsidRDefault="00AB72B1" w:rsidP="00AB72B1">
      <w:pPr>
        <w:pStyle w:val="ListParagraph"/>
        <w:shd w:val="clear" w:color="auto" w:fill="FFFFFF"/>
        <w:ind w:left="1276"/>
        <w:rPr>
          <w:rFonts w:ascii="Times New Roman" w:hAnsi="Times New Roman" w:cs="Times New Roman"/>
          <w:color w:val="333333"/>
          <w:sz w:val="24"/>
          <w:szCs w:val="24"/>
          <w:shd w:val="clear" w:color="auto" w:fill="FFFFFF"/>
        </w:rPr>
      </w:pPr>
      <w:r w:rsidRPr="00AB72B1">
        <w:rPr>
          <w:rFonts w:ascii="Times New Roman" w:hAnsi="Times New Roman" w:cs="Times New Roman"/>
          <w:color w:val="333333"/>
          <w:sz w:val="24"/>
          <w:szCs w:val="24"/>
          <w:shd w:val="clear" w:color="auto" w:fill="FFFFFF"/>
        </w:rPr>
        <w:t xml:space="preserve">houses and an employment park, immediately </w:t>
      </w:r>
      <w:r>
        <w:rPr>
          <w:rFonts w:ascii="Times New Roman" w:hAnsi="Times New Roman" w:cs="Times New Roman"/>
          <w:color w:val="333333"/>
          <w:sz w:val="24"/>
          <w:szCs w:val="24"/>
          <w:shd w:val="clear" w:color="auto" w:fill="FFFFFF"/>
        </w:rPr>
        <w:t>north</w:t>
      </w:r>
      <w:r w:rsidRPr="00AB72B1">
        <w:rPr>
          <w:rFonts w:ascii="Times New Roman" w:hAnsi="Times New Roman" w:cs="Times New Roman"/>
          <w:color w:val="333333"/>
          <w:sz w:val="24"/>
          <w:szCs w:val="24"/>
          <w:shd w:val="clear" w:color="auto" w:fill="FFFFFF"/>
        </w:rPr>
        <w:t xml:space="preserve"> of the A47. Our reasons include</w:t>
      </w:r>
      <w:r>
        <w:rPr>
          <w:rFonts w:ascii="Times New Roman" w:hAnsi="Times New Roman" w:cs="Times New Roman"/>
          <w:color w:val="333333"/>
          <w:sz w:val="24"/>
          <w:szCs w:val="24"/>
          <w:shd w:val="clear" w:color="auto" w:fill="FFFFFF"/>
        </w:rPr>
        <w:t>:</w:t>
      </w:r>
    </w:p>
    <w:p w14:paraId="66950211" w14:textId="0EED2191" w:rsidR="00AB72B1" w:rsidRPr="00AB72B1" w:rsidRDefault="00AB72B1" w:rsidP="00AB72B1">
      <w:pPr>
        <w:pStyle w:val="ListParagraph"/>
        <w:numPr>
          <w:ilvl w:val="0"/>
          <w:numId w:val="45"/>
        </w:numPr>
        <w:shd w:val="clear" w:color="auto" w:fill="FFFFFF"/>
        <w:rPr>
          <w:rFonts w:ascii="Times New Roman" w:hAnsi="Times New Roman" w:cs="Times New Roman"/>
          <w:color w:val="333333"/>
          <w:sz w:val="24"/>
          <w:szCs w:val="24"/>
          <w:shd w:val="clear" w:color="auto" w:fill="FFFFFF"/>
        </w:rPr>
      </w:pPr>
      <w:r w:rsidRPr="00AB72B1">
        <w:rPr>
          <w:rFonts w:ascii="Times New Roman" w:hAnsi="Times New Roman" w:cs="Times New Roman"/>
          <w:color w:val="333333"/>
          <w:sz w:val="24"/>
          <w:szCs w:val="24"/>
          <w:shd w:val="clear" w:color="auto" w:fill="FFFFFF"/>
        </w:rPr>
        <w:t>The unnecessary loss of high-quality agricultural land</w:t>
      </w:r>
    </w:p>
    <w:p w14:paraId="7D7D2867" w14:textId="7EC1A2D1" w:rsidR="00AB72B1" w:rsidRPr="00AB72B1" w:rsidRDefault="00AB72B1" w:rsidP="00AB72B1">
      <w:pPr>
        <w:pStyle w:val="ListParagraph"/>
        <w:numPr>
          <w:ilvl w:val="0"/>
          <w:numId w:val="45"/>
        </w:numPr>
        <w:shd w:val="clear" w:color="auto" w:fill="FFFFFF"/>
        <w:rPr>
          <w:rFonts w:ascii="Times New Roman" w:hAnsi="Times New Roman" w:cs="Times New Roman"/>
          <w:color w:val="333333"/>
          <w:sz w:val="24"/>
          <w:szCs w:val="24"/>
          <w:shd w:val="clear" w:color="auto" w:fill="FFFFFF"/>
        </w:rPr>
      </w:pPr>
      <w:r w:rsidRPr="00AB72B1">
        <w:rPr>
          <w:rFonts w:ascii="Times New Roman" w:hAnsi="Times New Roman" w:cs="Times New Roman"/>
          <w:color w:val="333333"/>
          <w:sz w:val="24"/>
          <w:szCs w:val="24"/>
          <w:shd w:val="clear" w:color="auto" w:fill="FFFFFF"/>
        </w:rPr>
        <w:t>Building in a high-quality landscape</w:t>
      </w:r>
    </w:p>
    <w:p w14:paraId="737FF7EA" w14:textId="44430D69" w:rsidR="00AB72B1" w:rsidRPr="00AB72B1" w:rsidRDefault="00AB72B1" w:rsidP="00AB72B1">
      <w:pPr>
        <w:pStyle w:val="ListParagraph"/>
        <w:numPr>
          <w:ilvl w:val="0"/>
          <w:numId w:val="45"/>
        </w:numPr>
        <w:shd w:val="clear" w:color="auto" w:fill="FFFFFF"/>
        <w:rPr>
          <w:rFonts w:ascii="Times New Roman" w:hAnsi="Times New Roman" w:cs="Times New Roman"/>
          <w:color w:val="333333"/>
          <w:sz w:val="24"/>
          <w:szCs w:val="24"/>
          <w:shd w:val="clear" w:color="auto" w:fill="FFFFFF"/>
        </w:rPr>
      </w:pPr>
      <w:r w:rsidRPr="00AB72B1">
        <w:rPr>
          <w:rFonts w:ascii="Times New Roman" w:hAnsi="Times New Roman" w:cs="Times New Roman"/>
          <w:color w:val="333333"/>
          <w:sz w:val="24"/>
          <w:szCs w:val="24"/>
          <w:shd w:val="clear" w:color="auto" w:fill="FFFFFF"/>
        </w:rPr>
        <w:t>Inadequate A47 transport infrastructure whether in its current form or post dualling of the</w:t>
      </w:r>
      <w:r>
        <w:rPr>
          <w:rFonts w:ascii="Times New Roman" w:hAnsi="Times New Roman" w:cs="Times New Roman"/>
          <w:color w:val="333333"/>
          <w:sz w:val="24"/>
          <w:szCs w:val="24"/>
          <w:shd w:val="clear" w:color="auto" w:fill="FFFFFF"/>
        </w:rPr>
        <w:t xml:space="preserve"> </w:t>
      </w:r>
      <w:r w:rsidRPr="00AB72B1">
        <w:rPr>
          <w:rFonts w:ascii="Times New Roman" w:hAnsi="Times New Roman" w:cs="Times New Roman"/>
          <w:color w:val="333333"/>
          <w:sz w:val="24"/>
          <w:szCs w:val="24"/>
          <w:shd w:val="clear" w:color="auto" w:fill="FFFFFF"/>
        </w:rPr>
        <w:t>Wansford/Sutton section.</w:t>
      </w:r>
    </w:p>
    <w:p w14:paraId="0F56D222" w14:textId="1B3EF0F5" w:rsidR="00AB72B1" w:rsidRPr="00AB72B1" w:rsidRDefault="00AB72B1" w:rsidP="009D1874">
      <w:pPr>
        <w:pStyle w:val="ListParagraph"/>
        <w:numPr>
          <w:ilvl w:val="0"/>
          <w:numId w:val="45"/>
        </w:numPr>
        <w:shd w:val="clear" w:color="auto" w:fill="FFFFFF"/>
        <w:spacing w:after="0"/>
        <w:rPr>
          <w:rFonts w:ascii="Times New Roman" w:hAnsi="Times New Roman" w:cs="Times New Roman"/>
          <w:color w:val="333333"/>
          <w:sz w:val="24"/>
          <w:szCs w:val="24"/>
          <w:shd w:val="clear" w:color="auto" w:fill="FFFFFF"/>
        </w:rPr>
      </w:pPr>
      <w:r w:rsidRPr="00AB72B1">
        <w:rPr>
          <w:rFonts w:ascii="Times New Roman" w:hAnsi="Times New Roman" w:cs="Times New Roman"/>
          <w:color w:val="333333"/>
          <w:sz w:val="24"/>
          <w:szCs w:val="24"/>
          <w:shd w:val="clear" w:color="auto" w:fill="FFFFFF"/>
        </w:rPr>
        <w:t>Adverse impact on the Castor Hanglands NNR due to its proximity</w:t>
      </w:r>
    </w:p>
    <w:p w14:paraId="737F0642" w14:textId="355F7BAF" w:rsidR="00AB72B1" w:rsidRDefault="00AB72B1" w:rsidP="009D1874">
      <w:pPr>
        <w:pStyle w:val="ListParagraph"/>
        <w:numPr>
          <w:ilvl w:val="0"/>
          <w:numId w:val="45"/>
        </w:numPr>
        <w:shd w:val="clear" w:color="auto" w:fill="FFFFFF"/>
        <w:spacing w:after="0"/>
        <w:jc w:val="both"/>
        <w:rPr>
          <w:rFonts w:ascii="Times New Roman" w:hAnsi="Times New Roman" w:cs="Times New Roman"/>
          <w:color w:val="333333"/>
          <w:sz w:val="24"/>
          <w:szCs w:val="24"/>
          <w:shd w:val="clear" w:color="auto" w:fill="FFFFFF"/>
        </w:rPr>
      </w:pPr>
      <w:r w:rsidRPr="00AB72B1">
        <w:rPr>
          <w:rFonts w:ascii="Times New Roman" w:hAnsi="Times New Roman" w:cs="Times New Roman"/>
          <w:color w:val="333333"/>
          <w:sz w:val="24"/>
          <w:szCs w:val="24"/>
          <w:shd w:val="clear" w:color="auto" w:fill="FFFFFF"/>
        </w:rPr>
        <w:t>Adverse impact on the potential strategic scale Nature Recovery belt extending from</w:t>
      </w:r>
      <w:r>
        <w:rPr>
          <w:rFonts w:ascii="Times New Roman" w:hAnsi="Times New Roman" w:cs="Times New Roman"/>
          <w:color w:val="333333"/>
          <w:sz w:val="24"/>
          <w:szCs w:val="24"/>
          <w:shd w:val="clear" w:color="auto" w:fill="FFFFFF"/>
        </w:rPr>
        <w:t xml:space="preserve"> </w:t>
      </w:r>
      <w:r w:rsidRPr="00AB72B1">
        <w:rPr>
          <w:rFonts w:ascii="Times New Roman" w:hAnsi="Times New Roman" w:cs="Times New Roman"/>
          <w:color w:val="333333"/>
          <w:sz w:val="24"/>
          <w:szCs w:val="24"/>
          <w:shd w:val="clear" w:color="auto" w:fill="FFFFFF"/>
        </w:rPr>
        <w:t>Burghley estate to the Nene Valley</w:t>
      </w:r>
    </w:p>
    <w:p w14:paraId="3A5FF60A" w14:textId="77777777" w:rsidR="009D1874" w:rsidRDefault="009D1874" w:rsidP="009D1874">
      <w:pPr>
        <w:pStyle w:val="ListParagraph"/>
        <w:shd w:val="clear" w:color="auto" w:fill="FFFFFF"/>
        <w:spacing w:after="0"/>
        <w:ind w:left="1571"/>
        <w:jc w:val="both"/>
        <w:rPr>
          <w:rFonts w:ascii="Times New Roman" w:hAnsi="Times New Roman" w:cs="Times New Roman"/>
          <w:color w:val="333333"/>
          <w:sz w:val="24"/>
          <w:szCs w:val="24"/>
          <w:shd w:val="clear" w:color="auto" w:fill="FFFFFF"/>
        </w:rPr>
      </w:pPr>
    </w:p>
    <w:p w14:paraId="717E6F67" w14:textId="78D470A6" w:rsidR="008E2EE5" w:rsidRDefault="00A440E6" w:rsidP="008E2EE5">
      <w:pPr>
        <w:shd w:val="clear" w:color="auto" w:fill="FFFFFF"/>
        <w:spacing w:after="0"/>
        <w:ind w:left="72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Parish Councillors authorised the Chair to finalise the draft comments</w:t>
      </w:r>
      <w:r w:rsidR="00472EEE">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submission.  He will look at how Castor</w:t>
      </w:r>
      <w:r w:rsidR="005A0FBC">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Ailsworth</w:t>
      </w:r>
      <w:r w:rsidR="005A0FBC">
        <w:rPr>
          <w:rFonts w:ascii="Times New Roman" w:hAnsi="Times New Roman" w:cs="Times New Roman"/>
          <w:color w:val="333333"/>
          <w:sz w:val="24"/>
          <w:szCs w:val="24"/>
          <w:shd w:val="clear" w:color="auto" w:fill="FFFFFF"/>
        </w:rPr>
        <w:t xml:space="preserve"> and Protect Rural Peterborough</w:t>
      </w:r>
      <w:r>
        <w:rPr>
          <w:rFonts w:ascii="Times New Roman" w:hAnsi="Times New Roman" w:cs="Times New Roman"/>
          <w:color w:val="333333"/>
          <w:sz w:val="24"/>
          <w:szCs w:val="24"/>
          <w:shd w:val="clear" w:color="auto" w:fill="FFFFFF"/>
        </w:rPr>
        <w:t xml:space="preserve"> have responded</w:t>
      </w:r>
      <w:r w:rsidR="009D1874">
        <w:rPr>
          <w:rFonts w:ascii="Times New Roman" w:hAnsi="Times New Roman" w:cs="Times New Roman"/>
          <w:color w:val="333333"/>
          <w:sz w:val="24"/>
          <w:szCs w:val="24"/>
          <w:shd w:val="clear" w:color="auto" w:fill="FFFFFF"/>
        </w:rPr>
        <w:t xml:space="preserve"> </w:t>
      </w:r>
      <w:r w:rsidR="00472EEE">
        <w:rPr>
          <w:rFonts w:ascii="Times New Roman" w:hAnsi="Times New Roman" w:cs="Times New Roman"/>
          <w:color w:val="333333"/>
          <w:sz w:val="24"/>
          <w:szCs w:val="24"/>
          <w:shd w:val="clear" w:color="auto" w:fill="FFFFFF"/>
        </w:rPr>
        <w:t>to</w:t>
      </w:r>
      <w:r w:rsidR="009D1874">
        <w:rPr>
          <w:rFonts w:ascii="Times New Roman" w:hAnsi="Times New Roman" w:cs="Times New Roman"/>
          <w:color w:val="333333"/>
          <w:sz w:val="24"/>
          <w:szCs w:val="24"/>
          <w:shd w:val="clear" w:color="auto" w:fill="FFFFFF"/>
        </w:rPr>
        <w:t xml:space="preserve"> the planned development</w:t>
      </w:r>
      <w:r w:rsidR="008E2EE5">
        <w:rPr>
          <w:rFonts w:ascii="Times New Roman" w:hAnsi="Times New Roman" w:cs="Times New Roman"/>
          <w:color w:val="333333"/>
          <w:sz w:val="24"/>
          <w:szCs w:val="24"/>
          <w:shd w:val="clear" w:color="auto" w:fill="FFFFFF"/>
        </w:rPr>
        <w:t xml:space="preserve"> for these two villages as this</w:t>
      </w:r>
      <w:r w:rsidR="009D1874">
        <w:rPr>
          <w:rFonts w:ascii="Times New Roman" w:hAnsi="Times New Roman" w:cs="Times New Roman"/>
          <w:color w:val="333333"/>
          <w:sz w:val="24"/>
          <w:szCs w:val="24"/>
          <w:shd w:val="clear" w:color="auto" w:fill="FFFFFF"/>
        </w:rPr>
        <w:t xml:space="preserve"> </w:t>
      </w:r>
      <w:r w:rsidR="005A0FBC">
        <w:rPr>
          <w:rFonts w:ascii="Times New Roman" w:hAnsi="Times New Roman" w:cs="Times New Roman"/>
          <w:color w:val="333333"/>
          <w:sz w:val="24"/>
          <w:szCs w:val="24"/>
          <w:shd w:val="clear" w:color="auto" w:fill="FFFFFF"/>
        </w:rPr>
        <w:t>appears extremely</w:t>
      </w:r>
      <w:r w:rsidR="009D1874">
        <w:rPr>
          <w:rFonts w:ascii="Times New Roman" w:hAnsi="Times New Roman" w:cs="Times New Roman"/>
          <w:color w:val="333333"/>
          <w:sz w:val="24"/>
          <w:szCs w:val="24"/>
          <w:shd w:val="clear" w:color="auto" w:fill="FFFFFF"/>
        </w:rPr>
        <w:t xml:space="preserve"> concerning</w:t>
      </w:r>
      <w:r w:rsidR="00B81317">
        <w:rPr>
          <w:rFonts w:ascii="Times New Roman" w:hAnsi="Times New Roman" w:cs="Times New Roman"/>
          <w:color w:val="333333"/>
          <w:sz w:val="24"/>
          <w:szCs w:val="24"/>
          <w:shd w:val="clear" w:color="auto" w:fill="FFFFFF"/>
        </w:rPr>
        <w:t xml:space="preserve"> </w:t>
      </w:r>
      <w:r w:rsidR="00B81317" w:rsidRPr="00B81317">
        <w:rPr>
          <w:rFonts w:ascii="Times New Roman" w:hAnsi="Times New Roman" w:cs="Times New Roman"/>
          <w:b/>
          <w:bCs/>
          <w:color w:val="333333"/>
          <w:sz w:val="24"/>
          <w:szCs w:val="24"/>
          <w:shd w:val="clear" w:color="auto" w:fill="FFFFFF"/>
        </w:rPr>
        <w:t>(Action: Chair).</w:t>
      </w:r>
    </w:p>
    <w:p w14:paraId="1394EF62" w14:textId="77777777" w:rsidR="009D1874" w:rsidRPr="00A440E6" w:rsidRDefault="009D1874" w:rsidP="009D1874">
      <w:pPr>
        <w:shd w:val="clear" w:color="auto" w:fill="FFFFFF"/>
        <w:spacing w:after="0"/>
        <w:ind w:left="720"/>
        <w:jc w:val="both"/>
        <w:rPr>
          <w:rFonts w:ascii="Times New Roman" w:hAnsi="Times New Roman" w:cs="Times New Roman"/>
          <w:color w:val="333333"/>
          <w:sz w:val="24"/>
          <w:szCs w:val="24"/>
          <w:shd w:val="clear" w:color="auto" w:fill="FFFFFF"/>
        </w:rPr>
      </w:pPr>
    </w:p>
    <w:p w14:paraId="33FD0223" w14:textId="61A30597" w:rsidR="000818C0" w:rsidRPr="00382D1E" w:rsidRDefault="002555BB" w:rsidP="009D1874">
      <w:pPr>
        <w:pStyle w:val="ListParagraph"/>
        <w:shd w:val="clear" w:color="auto" w:fill="FFFFFF"/>
        <w:spacing w:after="0"/>
        <w:ind w:left="851" w:hanging="425"/>
        <w:jc w:val="both"/>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f</w:t>
      </w:r>
      <w:r w:rsidR="00AB782C">
        <w:rPr>
          <w:rFonts w:ascii="Times New Roman" w:hAnsi="Times New Roman" w:cs="Times New Roman"/>
          <w:b/>
          <w:bCs/>
          <w:color w:val="333333"/>
          <w:sz w:val="24"/>
          <w:szCs w:val="24"/>
          <w:shd w:val="clear" w:color="auto" w:fill="FFFFFF"/>
        </w:rPr>
        <w:t>)</w:t>
      </w:r>
      <w:r w:rsidR="00AB782C">
        <w:rPr>
          <w:rFonts w:ascii="Times New Roman" w:hAnsi="Times New Roman" w:cs="Times New Roman"/>
          <w:b/>
          <w:bCs/>
          <w:color w:val="333333"/>
          <w:sz w:val="24"/>
          <w:szCs w:val="24"/>
          <w:shd w:val="clear" w:color="auto" w:fill="FFFFFF"/>
        </w:rPr>
        <w:tab/>
      </w:r>
      <w:r w:rsidR="005730D0" w:rsidRPr="00382D1E">
        <w:rPr>
          <w:rFonts w:ascii="Times New Roman" w:hAnsi="Times New Roman" w:cs="Times New Roman"/>
          <w:b/>
          <w:bCs/>
          <w:color w:val="333333"/>
          <w:sz w:val="24"/>
          <w:szCs w:val="24"/>
          <w:shd w:val="clear" w:color="auto" w:fill="FFFFFF"/>
        </w:rPr>
        <w:t>Neighbourhood Watch</w:t>
      </w:r>
      <w:r w:rsidR="005730D0" w:rsidRPr="00382D1E">
        <w:rPr>
          <w:rFonts w:ascii="Times New Roman" w:hAnsi="Times New Roman" w:cs="Times New Roman"/>
          <w:color w:val="333333"/>
          <w:sz w:val="24"/>
          <w:szCs w:val="24"/>
          <w:shd w:val="clear" w:color="auto" w:fill="FFFFFF"/>
        </w:rPr>
        <w:t xml:space="preserve"> </w:t>
      </w:r>
    </w:p>
    <w:p w14:paraId="5129BE4C" w14:textId="790C536E" w:rsidR="009E2252" w:rsidRPr="00382D1E" w:rsidRDefault="00972922" w:rsidP="009D1874">
      <w:pPr>
        <w:pStyle w:val="ListParagraph"/>
        <w:spacing w:after="0"/>
        <w:ind w:left="851"/>
        <w:jc w:val="both"/>
        <w:rPr>
          <w:rFonts w:ascii="Times New Roman" w:hAnsi="Times New Roman" w:cs="Times New Roman"/>
          <w:color w:val="333333"/>
          <w:sz w:val="24"/>
          <w:szCs w:val="24"/>
          <w:shd w:val="clear" w:color="auto" w:fill="FFFFFF"/>
        </w:rPr>
      </w:pPr>
      <w:r w:rsidRPr="00382D1E">
        <w:rPr>
          <w:rFonts w:ascii="Times New Roman" w:hAnsi="Times New Roman" w:cs="Times New Roman"/>
          <w:color w:val="333333"/>
          <w:sz w:val="24"/>
          <w:szCs w:val="24"/>
          <w:shd w:val="clear" w:color="auto" w:fill="FFFFFF"/>
        </w:rPr>
        <w:t xml:space="preserve">Cllr Bodily </w:t>
      </w:r>
      <w:r w:rsidR="00F67A6E" w:rsidRPr="00382D1E">
        <w:rPr>
          <w:rFonts w:ascii="Times New Roman" w:hAnsi="Times New Roman" w:cs="Times New Roman"/>
          <w:color w:val="333333"/>
          <w:sz w:val="24"/>
          <w:szCs w:val="24"/>
          <w:shd w:val="clear" w:color="auto" w:fill="FFFFFF"/>
        </w:rPr>
        <w:t>had not received any recent reports of any crimes in the village.</w:t>
      </w:r>
      <w:r w:rsidR="00E456FD" w:rsidRPr="00382D1E">
        <w:rPr>
          <w:rFonts w:ascii="Times New Roman" w:hAnsi="Times New Roman" w:cs="Times New Roman"/>
          <w:color w:val="333333"/>
          <w:sz w:val="24"/>
          <w:szCs w:val="24"/>
          <w:shd w:val="clear" w:color="auto" w:fill="FFFFFF"/>
        </w:rPr>
        <w:t xml:space="preserve"> </w:t>
      </w:r>
      <w:r w:rsidR="0044790F" w:rsidRPr="00382D1E">
        <w:rPr>
          <w:rFonts w:ascii="Times New Roman" w:hAnsi="Times New Roman" w:cs="Times New Roman"/>
          <w:color w:val="333333"/>
          <w:sz w:val="24"/>
          <w:szCs w:val="24"/>
          <w:shd w:val="clear" w:color="auto" w:fill="FFFFFF"/>
        </w:rPr>
        <w:t xml:space="preserve"> </w:t>
      </w:r>
    </w:p>
    <w:p w14:paraId="5CE05817" w14:textId="77777777" w:rsidR="009E2252" w:rsidRPr="001967FB" w:rsidRDefault="009E2252" w:rsidP="009D1874">
      <w:pPr>
        <w:pStyle w:val="ListParagraph"/>
        <w:spacing w:after="0"/>
        <w:ind w:left="851" w:hanging="425"/>
        <w:jc w:val="both"/>
        <w:rPr>
          <w:rFonts w:ascii="Times New Roman" w:hAnsi="Times New Roman" w:cs="Times New Roman"/>
          <w:b/>
          <w:bCs/>
          <w:color w:val="333333"/>
          <w:sz w:val="24"/>
          <w:szCs w:val="24"/>
          <w:shd w:val="clear" w:color="auto" w:fill="FFFFFF"/>
        </w:rPr>
      </w:pPr>
    </w:p>
    <w:p w14:paraId="2572F92C" w14:textId="7BD66650" w:rsidR="00D62F00" w:rsidRPr="00AB782C" w:rsidRDefault="002555BB" w:rsidP="009D1874">
      <w:pPr>
        <w:spacing w:after="0"/>
        <w:ind w:firstLine="426"/>
        <w:jc w:val="both"/>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g</w:t>
      </w:r>
      <w:r w:rsidR="00AB782C">
        <w:rPr>
          <w:rFonts w:ascii="Times New Roman" w:hAnsi="Times New Roman" w:cs="Times New Roman"/>
          <w:b/>
          <w:bCs/>
          <w:color w:val="333333"/>
          <w:sz w:val="24"/>
          <w:szCs w:val="24"/>
          <w:shd w:val="clear" w:color="auto" w:fill="FFFFFF"/>
        </w:rPr>
        <w:t>)</w:t>
      </w:r>
      <w:r w:rsidR="00AB782C">
        <w:rPr>
          <w:rFonts w:ascii="Times New Roman" w:hAnsi="Times New Roman" w:cs="Times New Roman"/>
          <w:b/>
          <w:bCs/>
          <w:color w:val="333333"/>
          <w:sz w:val="24"/>
          <w:szCs w:val="24"/>
          <w:shd w:val="clear" w:color="auto" w:fill="FFFFFF"/>
        </w:rPr>
        <w:tab/>
      </w:r>
      <w:r w:rsidR="00A65EB6">
        <w:rPr>
          <w:rFonts w:ascii="Times New Roman" w:hAnsi="Times New Roman" w:cs="Times New Roman"/>
          <w:b/>
          <w:bCs/>
          <w:color w:val="333333"/>
          <w:sz w:val="24"/>
          <w:szCs w:val="24"/>
          <w:shd w:val="clear" w:color="auto" w:fill="FFFFFF"/>
        </w:rPr>
        <w:t xml:space="preserve">  </w:t>
      </w:r>
      <w:r w:rsidR="00CC2A05" w:rsidRPr="00AB782C">
        <w:rPr>
          <w:rFonts w:ascii="Times New Roman" w:hAnsi="Times New Roman" w:cs="Times New Roman"/>
          <w:b/>
          <w:bCs/>
          <w:color w:val="333333"/>
          <w:sz w:val="24"/>
          <w:szCs w:val="24"/>
          <w:shd w:val="clear" w:color="auto" w:fill="FFFFFF"/>
        </w:rPr>
        <w:t>Sale of Garden Extension Allotment Land</w:t>
      </w:r>
    </w:p>
    <w:p w14:paraId="69C65361" w14:textId="08F28545" w:rsidR="002F60F0" w:rsidRPr="002E26CF" w:rsidRDefault="00886846" w:rsidP="009D1874">
      <w:pPr>
        <w:pStyle w:val="ListParagraph"/>
        <w:spacing w:after="0"/>
        <w:ind w:left="851"/>
        <w:jc w:val="both"/>
        <w:rPr>
          <w:rFonts w:ascii="Times New Roman" w:hAnsi="Times New Roman" w:cs="Times New Roman"/>
          <w:sz w:val="24"/>
          <w:szCs w:val="24"/>
        </w:rPr>
      </w:pPr>
      <w:r w:rsidRPr="00382D1E">
        <w:rPr>
          <w:rFonts w:ascii="Times New Roman" w:hAnsi="Times New Roman" w:cs="Times New Roman"/>
          <w:sz w:val="24"/>
          <w:szCs w:val="24"/>
        </w:rPr>
        <w:lastRenderedPageBreak/>
        <w:t xml:space="preserve">The Chair had </w:t>
      </w:r>
      <w:r w:rsidR="00A440E6">
        <w:rPr>
          <w:rFonts w:ascii="Times New Roman" w:hAnsi="Times New Roman" w:cs="Times New Roman"/>
          <w:sz w:val="24"/>
          <w:szCs w:val="24"/>
        </w:rPr>
        <w:t>received a letter of support from</w:t>
      </w:r>
      <w:r w:rsidRPr="00382D1E">
        <w:rPr>
          <w:rFonts w:ascii="Times New Roman" w:hAnsi="Times New Roman" w:cs="Times New Roman"/>
          <w:sz w:val="24"/>
          <w:szCs w:val="24"/>
        </w:rPr>
        <w:t xml:space="preserve"> National Allotment</w:t>
      </w:r>
      <w:r w:rsidR="009D1874">
        <w:rPr>
          <w:rFonts w:ascii="Times New Roman" w:hAnsi="Times New Roman" w:cs="Times New Roman"/>
          <w:sz w:val="24"/>
          <w:szCs w:val="24"/>
        </w:rPr>
        <w:t xml:space="preserve"> Society</w:t>
      </w:r>
      <w:r w:rsidRPr="00382D1E">
        <w:rPr>
          <w:rFonts w:ascii="Times New Roman" w:hAnsi="Times New Roman" w:cs="Times New Roman"/>
          <w:sz w:val="24"/>
          <w:szCs w:val="24"/>
        </w:rPr>
        <w:t xml:space="preserve"> </w:t>
      </w:r>
      <w:r w:rsidR="00A440E6">
        <w:rPr>
          <w:rFonts w:ascii="Times New Roman" w:hAnsi="Times New Roman" w:cs="Times New Roman"/>
          <w:sz w:val="24"/>
          <w:szCs w:val="24"/>
        </w:rPr>
        <w:t xml:space="preserve"> which he ha</w:t>
      </w:r>
      <w:r w:rsidR="009D1874">
        <w:rPr>
          <w:rFonts w:ascii="Times New Roman" w:hAnsi="Times New Roman" w:cs="Times New Roman"/>
          <w:sz w:val="24"/>
          <w:szCs w:val="24"/>
        </w:rPr>
        <w:t>s</w:t>
      </w:r>
      <w:r w:rsidR="00A440E6">
        <w:rPr>
          <w:rFonts w:ascii="Times New Roman" w:hAnsi="Times New Roman" w:cs="Times New Roman"/>
          <w:sz w:val="24"/>
          <w:szCs w:val="24"/>
        </w:rPr>
        <w:t xml:space="preserve"> submitted </w:t>
      </w:r>
      <w:r w:rsidR="007C0C63">
        <w:rPr>
          <w:rFonts w:ascii="Times New Roman" w:hAnsi="Times New Roman" w:cs="Times New Roman"/>
          <w:sz w:val="24"/>
          <w:szCs w:val="24"/>
        </w:rPr>
        <w:t>as part of the formal application</w:t>
      </w:r>
      <w:r w:rsidRPr="00382D1E">
        <w:rPr>
          <w:rFonts w:ascii="Times New Roman" w:hAnsi="Times New Roman" w:cs="Times New Roman"/>
          <w:sz w:val="24"/>
          <w:szCs w:val="24"/>
        </w:rPr>
        <w:t xml:space="preserve"> to the Secretary of State</w:t>
      </w:r>
      <w:r w:rsidR="002E26CF">
        <w:rPr>
          <w:rFonts w:ascii="Times New Roman" w:hAnsi="Times New Roman" w:cs="Times New Roman"/>
          <w:sz w:val="24"/>
          <w:szCs w:val="24"/>
        </w:rPr>
        <w:t xml:space="preserve"> at the </w:t>
      </w:r>
      <w:r w:rsidR="002E26CF" w:rsidRPr="002E26CF">
        <w:rPr>
          <w:rFonts w:ascii="Times New Roman" w:hAnsi="Times New Roman" w:cs="Times New Roman"/>
          <w:color w:val="0B0C0C"/>
          <w:sz w:val="24"/>
          <w:szCs w:val="24"/>
          <w:shd w:val="clear" w:color="auto" w:fill="FFFFFF"/>
        </w:rPr>
        <w:t>Ministry of Housing,</w:t>
      </w:r>
      <w:r w:rsidR="002E26CF" w:rsidRPr="002E26CF">
        <w:rPr>
          <w:rFonts w:ascii="Times New Roman" w:hAnsi="Times New Roman" w:cs="Times New Roman"/>
          <w:color w:val="0B0C0C"/>
          <w:sz w:val="24"/>
          <w:szCs w:val="24"/>
        </w:rPr>
        <w:br/>
      </w:r>
      <w:r w:rsidR="002E26CF" w:rsidRPr="002E26CF">
        <w:rPr>
          <w:rFonts w:ascii="Times New Roman" w:hAnsi="Times New Roman" w:cs="Times New Roman"/>
          <w:color w:val="0B0C0C"/>
          <w:sz w:val="24"/>
          <w:szCs w:val="24"/>
          <w:shd w:val="clear" w:color="auto" w:fill="FFFFFF"/>
        </w:rPr>
        <w:t>Communities &amp;</w:t>
      </w:r>
      <w:r w:rsidR="002E26CF">
        <w:rPr>
          <w:rFonts w:ascii="Times New Roman" w:hAnsi="Times New Roman" w:cs="Times New Roman"/>
          <w:color w:val="0B0C0C"/>
          <w:sz w:val="24"/>
          <w:szCs w:val="24"/>
        </w:rPr>
        <w:t xml:space="preserve"> </w:t>
      </w:r>
      <w:r w:rsidR="002E26CF" w:rsidRPr="002E26CF">
        <w:rPr>
          <w:rFonts w:ascii="Times New Roman" w:hAnsi="Times New Roman" w:cs="Times New Roman"/>
          <w:color w:val="0B0C0C"/>
          <w:sz w:val="24"/>
          <w:szCs w:val="24"/>
          <w:shd w:val="clear" w:color="auto" w:fill="FFFFFF"/>
        </w:rPr>
        <w:t>Local Government</w:t>
      </w:r>
      <w:r w:rsidR="00472EEE">
        <w:rPr>
          <w:rFonts w:ascii="Times New Roman" w:hAnsi="Times New Roman" w:cs="Times New Roman"/>
          <w:color w:val="0B0C0C"/>
          <w:sz w:val="24"/>
          <w:szCs w:val="24"/>
          <w:shd w:val="clear" w:color="auto" w:fill="FFFFFF"/>
        </w:rPr>
        <w:t>.</w:t>
      </w:r>
    </w:p>
    <w:p w14:paraId="06B98376" w14:textId="77777777" w:rsidR="009E2252" w:rsidRPr="002E26CF" w:rsidRDefault="009E2252" w:rsidP="009D1874">
      <w:pPr>
        <w:pStyle w:val="ListParagraph"/>
        <w:spacing w:after="0"/>
        <w:ind w:left="851" w:hanging="425"/>
        <w:jc w:val="both"/>
        <w:rPr>
          <w:rFonts w:ascii="Times New Roman" w:hAnsi="Times New Roman" w:cs="Times New Roman"/>
          <w:sz w:val="24"/>
          <w:szCs w:val="24"/>
        </w:rPr>
      </w:pPr>
    </w:p>
    <w:p w14:paraId="70EF0392" w14:textId="46998A3E" w:rsidR="009E2252" w:rsidRPr="00382D1E" w:rsidRDefault="002555BB" w:rsidP="009D1874">
      <w:pPr>
        <w:pStyle w:val="ListParagraph"/>
        <w:spacing w:after="0"/>
        <w:ind w:left="851" w:hanging="425"/>
        <w:jc w:val="both"/>
        <w:rPr>
          <w:rFonts w:ascii="Times New Roman" w:hAnsi="Times New Roman" w:cs="Times New Roman"/>
          <w:b/>
          <w:bCs/>
          <w:sz w:val="24"/>
          <w:szCs w:val="24"/>
        </w:rPr>
      </w:pPr>
      <w:r>
        <w:rPr>
          <w:rFonts w:ascii="Times New Roman" w:hAnsi="Times New Roman" w:cs="Times New Roman"/>
          <w:b/>
          <w:bCs/>
          <w:color w:val="000000"/>
          <w:sz w:val="24"/>
          <w:szCs w:val="24"/>
          <w:shd w:val="clear" w:color="auto" w:fill="FFFFFF"/>
        </w:rPr>
        <w:t>h</w:t>
      </w:r>
      <w:r w:rsidR="00AB782C">
        <w:rPr>
          <w:rFonts w:ascii="Times New Roman" w:hAnsi="Times New Roman" w:cs="Times New Roman"/>
          <w:b/>
          <w:bCs/>
          <w:color w:val="000000"/>
          <w:sz w:val="24"/>
          <w:szCs w:val="24"/>
          <w:shd w:val="clear" w:color="auto" w:fill="FFFFFF"/>
        </w:rPr>
        <w:t>)</w:t>
      </w:r>
      <w:r w:rsidR="00AB782C">
        <w:rPr>
          <w:rFonts w:ascii="Times New Roman" w:hAnsi="Times New Roman" w:cs="Times New Roman"/>
          <w:b/>
          <w:bCs/>
          <w:color w:val="000000"/>
          <w:sz w:val="24"/>
          <w:szCs w:val="24"/>
          <w:shd w:val="clear" w:color="auto" w:fill="FFFFFF"/>
        </w:rPr>
        <w:tab/>
      </w:r>
      <w:r w:rsidR="009E2252" w:rsidRPr="00382D1E">
        <w:rPr>
          <w:rFonts w:ascii="Times New Roman" w:hAnsi="Times New Roman" w:cs="Times New Roman"/>
          <w:b/>
          <w:bCs/>
          <w:color w:val="000000"/>
          <w:sz w:val="24"/>
          <w:szCs w:val="24"/>
          <w:shd w:val="clear" w:color="auto" w:fill="FFFFFF"/>
        </w:rPr>
        <w:t xml:space="preserve">24/01440/FUL - </w:t>
      </w:r>
      <w:r w:rsidR="009E2252" w:rsidRPr="00382D1E">
        <w:rPr>
          <w:rFonts w:ascii="Times New Roman" w:hAnsi="Times New Roman" w:cs="Times New Roman"/>
          <w:b/>
          <w:bCs/>
          <w:color w:val="333333"/>
          <w:sz w:val="24"/>
          <w:szCs w:val="24"/>
          <w:shd w:val="clear" w:color="auto" w:fill="FFFFFF"/>
        </w:rPr>
        <w:t>Change of use of land to cemetery including ceremony building, maintenance building, car parking and soft landscaping at land to the South of Old Peterborough Road, Sutton </w:t>
      </w:r>
    </w:p>
    <w:p w14:paraId="03472569" w14:textId="7A6CDD7D" w:rsidR="004114A4" w:rsidRDefault="008E2EE5" w:rsidP="00382D1E">
      <w:pPr>
        <w:pStyle w:val="ListParagraph"/>
        <w:spacing w:after="0"/>
        <w:ind w:left="786"/>
        <w:jc w:val="both"/>
        <w:rPr>
          <w:rFonts w:ascii="Times New Roman" w:hAnsi="Times New Roman" w:cs="Times New Roman"/>
          <w:sz w:val="24"/>
          <w:szCs w:val="24"/>
        </w:rPr>
      </w:pPr>
      <w:r>
        <w:rPr>
          <w:rFonts w:ascii="Times New Roman" w:hAnsi="Times New Roman" w:cs="Times New Roman"/>
          <w:sz w:val="24"/>
          <w:szCs w:val="24"/>
        </w:rPr>
        <w:t>The Sutton Neighbourhood Plan objections were submitted on 16</w:t>
      </w:r>
      <w:r w:rsidRPr="008E2EE5">
        <w:rPr>
          <w:rFonts w:ascii="Times New Roman" w:hAnsi="Times New Roman" w:cs="Times New Roman"/>
          <w:sz w:val="24"/>
          <w:szCs w:val="24"/>
          <w:vertAlign w:val="superscript"/>
        </w:rPr>
        <w:t>th</w:t>
      </w:r>
      <w:r>
        <w:rPr>
          <w:rFonts w:ascii="Times New Roman" w:hAnsi="Times New Roman" w:cs="Times New Roman"/>
          <w:sz w:val="24"/>
          <w:szCs w:val="24"/>
        </w:rPr>
        <w:t xml:space="preserve"> May 2025 and the Parish Council’s objections will be submitted on 22</w:t>
      </w:r>
      <w:r w:rsidRPr="008E2EE5">
        <w:rPr>
          <w:rFonts w:ascii="Times New Roman" w:hAnsi="Times New Roman" w:cs="Times New Roman"/>
          <w:sz w:val="24"/>
          <w:szCs w:val="24"/>
          <w:vertAlign w:val="superscript"/>
        </w:rPr>
        <w:t>nd</w:t>
      </w:r>
      <w:r>
        <w:rPr>
          <w:rFonts w:ascii="Times New Roman" w:hAnsi="Times New Roman" w:cs="Times New Roman"/>
          <w:sz w:val="24"/>
          <w:szCs w:val="24"/>
        </w:rPr>
        <w:t xml:space="preserve"> May 2025.  There have been objections to the estimated number of burials (5</w:t>
      </w:r>
      <w:r w:rsidR="00472EEE">
        <w:rPr>
          <w:rFonts w:ascii="Times New Roman" w:hAnsi="Times New Roman" w:cs="Times New Roman"/>
          <w:sz w:val="24"/>
          <w:szCs w:val="24"/>
        </w:rPr>
        <w:t>0 in 2027-2028</w:t>
      </w:r>
      <w:r>
        <w:rPr>
          <w:rFonts w:ascii="Times New Roman" w:hAnsi="Times New Roman" w:cs="Times New Roman"/>
          <w:sz w:val="24"/>
          <w:szCs w:val="24"/>
        </w:rPr>
        <w:t>) as it is believed that the actual number will be much higher and will continue to rise.  It was agreed to authorise Stephen Upex to undertake a survey of the archaeology of the site (£250).  Cllr Grange will draft a complaint about</w:t>
      </w:r>
      <w:r w:rsidR="00472EEE">
        <w:rPr>
          <w:rFonts w:ascii="Times New Roman" w:hAnsi="Times New Roman" w:cs="Times New Roman"/>
          <w:sz w:val="24"/>
          <w:szCs w:val="24"/>
        </w:rPr>
        <w:t xml:space="preserve"> comments made by</w:t>
      </w:r>
      <w:r>
        <w:rPr>
          <w:rFonts w:ascii="Times New Roman" w:hAnsi="Times New Roman" w:cs="Times New Roman"/>
          <w:sz w:val="24"/>
          <w:szCs w:val="24"/>
        </w:rPr>
        <w:t xml:space="preserve"> the Conservation Office</w:t>
      </w:r>
      <w:r w:rsidR="00472EEE">
        <w:rPr>
          <w:rFonts w:ascii="Times New Roman" w:hAnsi="Times New Roman" w:cs="Times New Roman"/>
          <w:sz w:val="24"/>
          <w:szCs w:val="24"/>
        </w:rPr>
        <w:t>r</w:t>
      </w:r>
      <w:r>
        <w:rPr>
          <w:rFonts w:ascii="Times New Roman" w:hAnsi="Times New Roman" w:cs="Times New Roman"/>
          <w:sz w:val="24"/>
          <w:szCs w:val="24"/>
        </w:rPr>
        <w:t>; he will circulate this to the Parish Councillors before it is submitted.</w:t>
      </w:r>
    </w:p>
    <w:p w14:paraId="657D6F94" w14:textId="77777777" w:rsidR="008E2EE5" w:rsidRDefault="008E2EE5" w:rsidP="00382D1E">
      <w:pPr>
        <w:pStyle w:val="ListParagraph"/>
        <w:spacing w:after="0"/>
        <w:ind w:left="786"/>
        <w:jc w:val="both"/>
        <w:rPr>
          <w:rFonts w:ascii="Times New Roman" w:hAnsi="Times New Roman" w:cs="Times New Roman"/>
          <w:sz w:val="24"/>
          <w:szCs w:val="24"/>
        </w:rPr>
      </w:pPr>
    </w:p>
    <w:p w14:paraId="4A8F61D8" w14:textId="12A048D4" w:rsidR="008E2EE5" w:rsidRPr="00B81317" w:rsidRDefault="008E2EE5" w:rsidP="00382D1E">
      <w:pPr>
        <w:pStyle w:val="ListParagraph"/>
        <w:spacing w:after="0"/>
        <w:ind w:left="786"/>
        <w:jc w:val="both"/>
        <w:rPr>
          <w:rFonts w:ascii="Times New Roman" w:hAnsi="Times New Roman" w:cs="Times New Roman"/>
          <w:b/>
          <w:bCs/>
          <w:color w:val="333333"/>
          <w:sz w:val="24"/>
          <w:szCs w:val="24"/>
          <w:shd w:val="clear" w:color="auto" w:fill="FFFFFF"/>
        </w:rPr>
      </w:pPr>
      <w:r>
        <w:rPr>
          <w:rFonts w:ascii="Times New Roman" w:hAnsi="Times New Roman" w:cs="Times New Roman"/>
          <w:sz w:val="24"/>
          <w:szCs w:val="24"/>
        </w:rPr>
        <w:t>The Sutton Neighbourhood Plan</w:t>
      </w:r>
      <w:r w:rsidR="00472EEE">
        <w:rPr>
          <w:rFonts w:ascii="Times New Roman" w:hAnsi="Times New Roman" w:cs="Times New Roman"/>
          <w:sz w:val="24"/>
          <w:szCs w:val="24"/>
        </w:rPr>
        <w:t>’s</w:t>
      </w:r>
      <w:r>
        <w:rPr>
          <w:rFonts w:ascii="Times New Roman" w:hAnsi="Times New Roman" w:cs="Times New Roman"/>
          <w:sz w:val="24"/>
          <w:szCs w:val="24"/>
        </w:rPr>
        <w:t xml:space="preserve"> and the Sutton Parish Council’s objections will be circulated to all residents on the village email list.  Cllr Caskey will let the Clerk have the email address</w:t>
      </w:r>
      <w:r w:rsidR="00472EEE">
        <w:rPr>
          <w:rFonts w:ascii="Times New Roman" w:hAnsi="Times New Roman" w:cs="Times New Roman"/>
          <w:sz w:val="24"/>
          <w:szCs w:val="24"/>
        </w:rPr>
        <w:t>es</w:t>
      </w:r>
      <w:r>
        <w:rPr>
          <w:rFonts w:ascii="Times New Roman" w:hAnsi="Times New Roman" w:cs="Times New Roman"/>
          <w:sz w:val="24"/>
          <w:szCs w:val="24"/>
        </w:rPr>
        <w:t xml:space="preserve"> of the new residents</w:t>
      </w:r>
      <w:r w:rsidR="00B81317">
        <w:rPr>
          <w:rFonts w:ascii="Times New Roman" w:hAnsi="Times New Roman" w:cs="Times New Roman"/>
          <w:sz w:val="24"/>
          <w:szCs w:val="24"/>
        </w:rPr>
        <w:t xml:space="preserve"> </w:t>
      </w:r>
      <w:r w:rsidR="00B81317" w:rsidRPr="00B81317">
        <w:rPr>
          <w:rFonts w:ascii="Times New Roman" w:hAnsi="Times New Roman" w:cs="Times New Roman"/>
          <w:b/>
          <w:bCs/>
          <w:sz w:val="24"/>
          <w:szCs w:val="24"/>
        </w:rPr>
        <w:t>(Action: Cllr Caskey)</w:t>
      </w:r>
      <w:r w:rsidR="00B81317">
        <w:rPr>
          <w:rFonts w:ascii="Times New Roman" w:hAnsi="Times New Roman" w:cs="Times New Roman"/>
          <w:b/>
          <w:bCs/>
          <w:sz w:val="24"/>
          <w:szCs w:val="24"/>
        </w:rPr>
        <w:t>.</w:t>
      </w:r>
    </w:p>
    <w:p w14:paraId="710F6933" w14:textId="77777777" w:rsidR="00382D1E" w:rsidRDefault="00382D1E" w:rsidP="00382D1E">
      <w:pPr>
        <w:pStyle w:val="ListParagraph"/>
        <w:spacing w:after="0"/>
        <w:ind w:left="786"/>
        <w:jc w:val="both"/>
        <w:rPr>
          <w:rFonts w:ascii="Times New Roman" w:hAnsi="Times New Roman" w:cs="Times New Roman"/>
          <w:color w:val="333333"/>
          <w:sz w:val="24"/>
          <w:szCs w:val="24"/>
          <w:shd w:val="clear" w:color="auto" w:fill="FFFFFF"/>
        </w:rPr>
      </w:pPr>
    </w:p>
    <w:p w14:paraId="7448351B" w14:textId="3DC01C86" w:rsidR="00C76C32" w:rsidRDefault="00AB782C" w:rsidP="00AB782C">
      <w:pPr>
        <w:pStyle w:val="ListParagraph"/>
        <w:spacing w:after="0"/>
        <w:ind w:left="426" w:hanging="426"/>
        <w:jc w:val="both"/>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8.</w:t>
      </w:r>
      <w:r>
        <w:rPr>
          <w:rFonts w:ascii="Times New Roman" w:hAnsi="Times New Roman" w:cs="Times New Roman"/>
          <w:b/>
          <w:bCs/>
          <w:color w:val="333333"/>
          <w:sz w:val="24"/>
          <w:szCs w:val="24"/>
          <w:shd w:val="clear" w:color="auto" w:fill="FFFFFF"/>
        </w:rPr>
        <w:tab/>
      </w:r>
      <w:r w:rsidR="0097382E" w:rsidRPr="00535AD7">
        <w:rPr>
          <w:rFonts w:ascii="Times New Roman" w:hAnsi="Times New Roman" w:cs="Times New Roman"/>
          <w:b/>
          <w:bCs/>
          <w:color w:val="333333"/>
          <w:sz w:val="24"/>
          <w:szCs w:val="24"/>
          <w:shd w:val="clear" w:color="auto" w:fill="FFFFFF"/>
        </w:rPr>
        <w:t xml:space="preserve">To </w:t>
      </w:r>
      <w:r w:rsidR="00E8096F">
        <w:rPr>
          <w:rFonts w:ascii="Times New Roman" w:hAnsi="Times New Roman" w:cs="Times New Roman"/>
          <w:b/>
          <w:bCs/>
          <w:color w:val="333333"/>
          <w:sz w:val="24"/>
          <w:szCs w:val="24"/>
          <w:shd w:val="clear" w:color="auto" w:fill="FFFFFF"/>
        </w:rPr>
        <w:t>Note</w:t>
      </w:r>
      <w:r w:rsidR="0097382E" w:rsidRPr="00535AD7">
        <w:rPr>
          <w:rFonts w:ascii="Times New Roman" w:hAnsi="Times New Roman" w:cs="Times New Roman"/>
          <w:b/>
          <w:bCs/>
          <w:color w:val="333333"/>
          <w:sz w:val="24"/>
          <w:szCs w:val="24"/>
          <w:shd w:val="clear" w:color="auto" w:fill="FFFFFF"/>
        </w:rPr>
        <w:t xml:space="preserve"> the Following </w:t>
      </w:r>
      <w:r w:rsidR="00E8096F">
        <w:rPr>
          <w:rFonts w:ascii="Times New Roman" w:hAnsi="Times New Roman" w:cs="Times New Roman"/>
          <w:b/>
          <w:bCs/>
          <w:color w:val="333333"/>
          <w:sz w:val="24"/>
          <w:szCs w:val="24"/>
          <w:shd w:val="clear" w:color="auto" w:fill="FFFFFF"/>
        </w:rPr>
        <w:t xml:space="preserve">Undecided </w:t>
      </w:r>
      <w:r w:rsidR="0097382E" w:rsidRPr="00535AD7">
        <w:rPr>
          <w:rFonts w:ascii="Times New Roman" w:hAnsi="Times New Roman" w:cs="Times New Roman"/>
          <w:b/>
          <w:bCs/>
          <w:color w:val="333333"/>
          <w:sz w:val="24"/>
          <w:szCs w:val="24"/>
          <w:shd w:val="clear" w:color="auto" w:fill="FFFFFF"/>
        </w:rPr>
        <w:t xml:space="preserve">Planning </w:t>
      </w:r>
      <w:r w:rsidR="007B463E">
        <w:rPr>
          <w:rFonts w:ascii="Times New Roman" w:hAnsi="Times New Roman" w:cs="Times New Roman"/>
          <w:b/>
          <w:bCs/>
          <w:color w:val="333333"/>
          <w:sz w:val="24"/>
          <w:szCs w:val="24"/>
          <w:shd w:val="clear" w:color="auto" w:fill="FFFFFF"/>
        </w:rPr>
        <w:t>Application</w:t>
      </w:r>
      <w:r w:rsidR="002F60F0">
        <w:rPr>
          <w:rFonts w:ascii="Times New Roman" w:hAnsi="Times New Roman" w:cs="Times New Roman"/>
          <w:b/>
          <w:bCs/>
          <w:color w:val="333333"/>
          <w:sz w:val="24"/>
          <w:szCs w:val="24"/>
          <w:shd w:val="clear" w:color="auto" w:fill="FFFFFF"/>
        </w:rPr>
        <w:t>s</w:t>
      </w:r>
      <w:r w:rsidR="007B463E">
        <w:rPr>
          <w:rFonts w:ascii="Times New Roman" w:hAnsi="Times New Roman" w:cs="Times New Roman"/>
          <w:b/>
          <w:bCs/>
          <w:color w:val="333333"/>
          <w:sz w:val="24"/>
          <w:szCs w:val="24"/>
          <w:shd w:val="clear" w:color="auto" w:fill="FFFFFF"/>
        </w:rPr>
        <w:t>:-</w:t>
      </w:r>
    </w:p>
    <w:p w14:paraId="4CE6CA87" w14:textId="77777777" w:rsidR="00AB72B1" w:rsidRDefault="005D4177" w:rsidP="00AB72B1">
      <w:pPr>
        <w:spacing w:after="0" w:line="240" w:lineRule="auto"/>
        <w:ind w:left="851" w:hanging="425"/>
        <w:jc w:val="both"/>
        <w:rPr>
          <w:rFonts w:ascii="Times New Roman" w:hAnsi="Times New Roman" w:cs="Times New Roman"/>
          <w:sz w:val="24"/>
          <w:szCs w:val="24"/>
        </w:rPr>
      </w:pPr>
      <w:r>
        <w:t>a)</w:t>
      </w:r>
      <w:r>
        <w:tab/>
      </w:r>
      <w:r w:rsidRPr="005D4177">
        <w:rPr>
          <w:rFonts w:ascii="Times New Roman" w:hAnsi="Times New Roman" w:cs="Times New Roman"/>
          <w:color w:val="000000"/>
          <w:sz w:val="24"/>
          <w:szCs w:val="24"/>
          <w:shd w:val="clear" w:color="auto" w:fill="FFFFFF"/>
        </w:rPr>
        <w:t>25/00047/LBC Proposed fibre optic wall box installation at The Grange, 15 Nene Way, Sutton - Awaiting Decision</w:t>
      </w:r>
    </w:p>
    <w:p w14:paraId="717DAF19" w14:textId="32A98FC3" w:rsidR="009D2477" w:rsidRPr="00AB72B1" w:rsidRDefault="00AB72B1" w:rsidP="00AB72B1">
      <w:pPr>
        <w:spacing w:after="0" w:line="240" w:lineRule="auto"/>
        <w:ind w:left="851" w:hanging="425"/>
        <w:jc w:val="both"/>
        <w:rPr>
          <w:rFonts w:ascii="Times New Roman" w:hAnsi="Times New Roman" w:cs="Times New Roman"/>
          <w:sz w:val="24"/>
          <w:szCs w:val="24"/>
        </w:rPr>
      </w:pPr>
      <w:r>
        <w:t>b)</w:t>
      </w:r>
      <w:r>
        <w:tab/>
      </w:r>
      <w:r w:rsidR="009D2477">
        <w:rPr>
          <w:rFonts w:ascii="Times New Roman" w:hAnsi="Times New Roman" w:cs="Times New Roman"/>
          <w:color w:val="000000"/>
          <w:sz w:val="24"/>
          <w:szCs w:val="24"/>
          <w:shd w:val="clear" w:color="auto" w:fill="FFFFFF"/>
        </w:rPr>
        <w:t xml:space="preserve">25/00606/CTR </w:t>
      </w:r>
      <w:r w:rsidR="009D2477" w:rsidRPr="009D2477">
        <w:rPr>
          <w:rFonts w:ascii="Times New Roman" w:hAnsi="Times New Roman" w:cs="Times New Roman"/>
          <w:color w:val="000000"/>
          <w:sz w:val="24"/>
          <w:szCs w:val="24"/>
          <w:shd w:val="clear" w:color="auto" w:fill="FFFFFF"/>
        </w:rPr>
        <w:t>T.1 - Eucalyptus - Lift and thin crown by removal of longer stems and remove incursion into adja</w:t>
      </w:r>
      <w:r w:rsidR="009D2477">
        <w:rPr>
          <w:rFonts w:ascii="Times New Roman" w:hAnsi="Times New Roman" w:cs="Times New Roman"/>
          <w:color w:val="000000"/>
          <w:sz w:val="24"/>
          <w:szCs w:val="24"/>
          <w:shd w:val="clear" w:color="auto" w:fill="FFFFFF"/>
        </w:rPr>
        <w:t>c</w:t>
      </w:r>
      <w:r w:rsidR="009D2477" w:rsidRPr="009D2477">
        <w:rPr>
          <w:rFonts w:ascii="Times New Roman" w:hAnsi="Times New Roman" w:cs="Times New Roman"/>
          <w:color w:val="000000"/>
          <w:sz w:val="24"/>
          <w:szCs w:val="24"/>
          <w:shd w:val="clear" w:color="auto" w:fill="FFFFFF"/>
        </w:rPr>
        <w:t>e</w:t>
      </w:r>
      <w:r w:rsidR="009D2477">
        <w:rPr>
          <w:rFonts w:ascii="Times New Roman" w:hAnsi="Times New Roman" w:cs="Times New Roman"/>
          <w:color w:val="000000"/>
          <w:sz w:val="24"/>
          <w:szCs w:val="24"/>
          <w:shd w:val="clear" w:color="auto" w:fill="FFFFFF"/>
        </w:rPr>
        <w:t>n</w:t>
      </w:r>
      <w:r w:rsidR="009D2477" w:rsidRPr="009D2477">
        <w:rPr>
          <w:rFonts w:ascii="Times New Roman" w:hAnsi="Times New Roman" w:cs="Times New Roman"/>
          <w:color w:val="000000"/>
          <w:sz w:val="24"/>
          <w:szCs w:val="24"/>
          <w:shd w:val="clear" w:color="auto" w:fill="FFFFFF"/>
        </w:rPr>
        <w:t>t Silver Birch. Raise to height of 3.5m</w:t>
      </w:r>
      <w:r w:rsidR="009D2477" w:rsidRPr="009D2477">
        <w:rPr>
          <w:rFonts w:ascii="Times New Roman" w:hAnsi="Times New Roman" w:cs="Times New Roman"/>
          <w:color w:val="000000"/>
          <w:sz w:val="24"/>
          <w:szCs w:val="24"/>
        </w:rPr>
        <w:t xml:space="preserve"> at </w:t>
      </w:r>
      <w:r w:rsidR="009D2477" w:rsidRPr="009D2477">
        <w:rPr>
          <w:rFonts w:ascii="Times New Roman" w:hAnsi="Times New Roman" w:cs="Times New Roman"/>
          <w:color w:val="000000"/>
          <w:sz w:val="24"/>
          <w:szCs w:val="24"/>
          <w:shd w:val="clear" w:color="auto" w:fill="FFFFFF"/>
        </w:rPr>
        <w:t xml:space="preserve">10 Graeme Road, Sutton </w:t>
      </w:r>
      <w:r w:rsidR="009D2477">
        <w:rPr>
          <w:rFonts w:ascii="Times New Roman" w:hAnsi="Times New Roman" w:cs="Times New Roman"/>
          <w:color w:val="000000"/>
          <w:sz w:val="24"/>
          <w:szCs w:val="24"/>
          <w:shd w:val="clear" w:color="auto" w:fill="FFFFFF"/>
        </w:rPr>
        <w:t>– Awaiting Decision</w:t>
      </w:r>
    </w:p>
    <w:p w14:paraId="075A12C0" w14:textId="77777777" w:rsidR="005D4177" w:rsidRDefault="005D4177" w:rsidP="005D4177">
      <w:pPr>
        <w:spacing w:after="0"/>
        <w:rPr>
          <w:rFonts w:ascii="Times New Roman" w:hAnsi="Times New Roman" w:cs="Times New Roman"/>
          <w:sz w:val="24"/>
          <w:szCs w:val="24"/>
        </w:rPr>
      </w:pPr>
    </w:p>
    <w:p w14:paraId="2B60A59D" w14:textId="2335AFC8" w:rsidR="0030208A" w:rsidRPr="005D4177" w:rsidRDefault="0030208A" w:rsidP="0030208A">
      <w:pPr>
        <w:spacing w:after="0"/>
        <w:ind w:left="851" w:hanging="425"/>
        <w:rPr>
          <w:rFonts w:ascii="Times New Roman" w:hAnsi="Times New Roman" w:cs="Times New Roman"/>
          <w:b/>
          <w:bCs/>
          <w:sz w:val="24"/>
          <w:szCs w:val="24"/>
        </w:rPr>
      </w:pPr>
      <w:r w:rsidRPr="005D4177">
        <w:rPr>
          <w:rFonts w:ascii="Times New Roman" w:hAnsi="Times New Roman" w:cs="Times New Roman"/>
          <w:b/>
          <w:bCs/>
          <w:sz w:val="24"/>
          <w:szCs w:val="24"/>
        </w:rPr>
        <w:t xml:space="preserve">To Note the Following </w:t>
      </w:r>
      <w:r w:rsidR="00E8096F">
        <w:rPr>
          <w:rFonts w:ascii="Times New Roman" w:hAnsi="Times New Roman" w:cs="Times New Roman"/>
          <w:b/>
          <w:bCs/>
          <w:sz w:val="24"/>
          <w:szCs w:val="24"/>
        </w:rPr>
        <w:t xml:space="preserve">Decided </w:t>
      </w:r>
      <w:r w:rsidRPr="005D4177">
        <w:rPr>
          <w:rFonts w:ascii="Times New Roman" w:hAnsi="Times New Roman" w:cs="Times New Roman"/>
          <w:b/>
          <w:bCs/>
          <w:sz w:val="24"/>
          <w:szCs w:val="24"/>
        </w:rPr>
        <w:t>Planning Application</w:t>
      </w:r>
      <w:r w:rsidR="005D4177" w:rsidRPr="005D4177">
        <w:rPr>
          <w:rFonts w:ascii="Times New Roman" w:hAnsi="Times New Roman" w:cs="Times New Roman"/>
          <w:b/>
          <w:bCs/>
          <w:sz w:val="24"/>
          <w:szCs w:val="24"/>
        </w:rPr>
        <w:t>s</w:t>
      </w:r>
      <w:r w:rsidRPr="005D4177">
        <w:rPr>
          <w:rFonts w:ascii="Times New Roman" w:hAnsi="Times New Roman" w:cs="Times New Roman"/>
          <w:b/>
          <w:bCs/>
          <w:sz w:val="24"/>
          <w:szCs w:val="24"/>
        </w:rPr>
        <w:t>:</w:t>
      </w:r>
    </w:p>
    <w:p w14:paraId="6EC7FA2F" w14:textId="7930AE5A" w:rsidR="00AB72B1" w:rsidRDefault="005D4177" w:rsidP="005D4177">
      <w:pPr>
        <w:spacing w:after="0"/>
        <w:ind w:left="851" w:hanging="425"/>
        <w:jc w:val="both"/>
        <w:rPr>
          <w:rFonts w:ascii="Times New Roman" w:hAnsi="Times New Roman" w:cs="Times New Roman"/>
          <w:color w:val="000000"/>
          <w:sz w:val="24"/>
          <w:szCs w:val="24"/>
          <w:shd w:val="clear" w:color="auto" w:fill="FFFFFF"/>
        </w:rPr>
      </w:pPr>
      <w:bookmarkStart w:id="0" w:name="_Hlk197415194"/>
      <w:r>
        <w:rPr>
          <w:color w:val="000000"/>
          <w:shd w:val="clear" w:color="auto" w:fill="FFFFFF"/>
        </w:rPr>
        <w:t xml:space="preserve">a)      </w:t>
      </w:r>
      <w:r w:rsidR="00AB72B1" w:rsidRPr="005D4177">
        <w:rPr>
          <w:rFonts w:ascii="Times New Roman" w:hAnsi="Times New Roman" w:cs="Times New Roman"/>
          <w:color w:val="000000"/>
          <w:sz w:val="24"/>
          <w:szCs w:val="24"/>
          <w:shd w:val="clear" w:color="auto" w:fill="FFFFFF"/>
        </w:rPr>
        <w:t>25/00275/WCPP - Variation of condition C2 (plans) pursuant to planning permission at 5 Graeme Road, Sutton –</w:t>
      </w:r>
      <w:r w:rsidR="00AB72B1">
        <w:rPr>
          <w:rFonts w:ascii="Times New Roman" w:hAnsi="Times New Roman" w:cs="Times New Roman"/>
          <w:color w:val="000000"/>
          <w:sz w:val="24"/>
          <w:szCs w:val="24"/>
          <w:shd w:val="clear" w:color="auto" w:fill="FFFFFF"/>
        </w:rPr>
        <w:t xml:space="preserve"> Refused</w:t>
      </w:r>
    </w:p>
    <w:p w14:paraId="2B4875EA" w14:textId="1F63E84D" w:rsidR="005D4177" w:rsidRDefault="00AB72B1" w:rsidP="005D4177">
      <w:pPr>
        <w:spacing w:after="0"/>
        <w:ind w:left="851" w:hanging="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w:t>
      </w:r>
      <w:r>
        <w:rPr>
          <w:rFonts w:ascii="Times New Roman" w:hAnsi="Times New Roman" w:cs="Times New Roman"/>
          <w:color w:val="000000"/>
          <w:sz w:val="24"/>
          <w:szCs w:val="24"/>
          <w:shd w:val="clear" w:color="auto" w:fill="FFFFFF"/>
        </w:rPr>
        <w:tab/>
      </w:r>
      <w:r w:rsidR="005D4177" w:rsidRPr="005D4177">
        <w:rPr>
          <w:rFonts w:ascii="Times New Roman" w:hAnsi="Times New Roman" w:cs="Times New Roman"/>
          <w:color w:val="000000"/>
          <w:sz w:val="24"/>
          <w:szCs w:val="24"/>
          <w:shd w:val="clear" w:color="auto" w:fill="FFFFFF"/>
        </w:rPr>
        <w:t xml:space="preserve">25/00355/CTR -T.1 - Willow - Removal of dead bow and deadwood, T.2 - Wild Cherry - Crown raise and thinning, T.3 - Maple Acer - Crown raise and thinning, T.4 - Robina - Removal of deadwood and weight reduction, T.5 - Cherry - Reduce 3no. stems and clean stems of vertical new growth by 1.5m, T.6 - Weeping Silver Birch - Removal of stop stem and trimming of lower tips, T.7 - Purple Leaf Cherry - Removal of 2no. stems and reduction of 2no. limbs at 4 Graeme Road, Sutton </w:t>
      </w:r>
      <w:r w:rsidR="005D4177">
        <w:rPr>
          <w:rFonts w:ascii="Times New Roman" w:hAnsi="Times New Roman" w:cs="Times New Roman"/>
          <w:color w:val="000000"/>
          <w:sz w:val="24"/>
          <w:szCs w:val="24"/>
          <w:shd w:val="clear" w:color="auto" w:fill="FFFFFF"/>
        </w:rPr>
        <w:t>–</w:t>
      </w:r>
      <w:r w:rsidR="005D4177" w:rsidRPr="005D4177">
        <w:rPr>
          <w:rFonts w:ascii="Times New Roman" w:hAnsi="Times New Roman" w:cs="Times New Roman"/>
          <w:color w:val="000000"/>
          <w:sz w:val="24"/>
          <w:szCs w:val="24"/>
          <w:shd w:val="clear" w:color="auto" w:fill="FFFFFF"/>
        </w:rPr>
        <w:t xml:space="preserve"> Permitted</w:t>
      </w:r>
    </w:p>
    <w:p w14:paraId="7DB50B01" w14:textId="4883BA4E" w:rsidR="005D4177" w:rsidRPr="005D4177" w:rsidRDefault="00AB72B1" w:rsidP="005D4177">
      <w:pPr>
        <w:spacing w:after="0"/>
        <w:ind w:left="851" w:hanging="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w:t>
      </w:r>
      <w:r w:rsidR="005D4177">
        <w:rPr>
          <w:rFonts w:ascii="Times New Roman" w:hAnsi="Times New Roman" w:cs="Times New Roman"/>
          <w:color w:val="000000"/>
          <w:sz w:val="24"/>
          <w:szCs w:val="24"/>
          <w:shd w:val="clear" w:color="auto" w:fill="FFFFFF"/>
        </w:rPr>
        <w:t>)</w:t>
      </w:r>
      <w:r w:rsidR="005D4177">
        <w:rPr>
          <w:rFonts w:ascii="Times New Roman" w:hAnsi="Times New Roman" w:cs="Times New Roman"/>
          <w:color w:val="000000"/>
          <w:sz w:val="24"/>
          <w:szCs w:val="24"/>
          <w:shd w:val="clear" w:color="auto" w:fill="FFFFFF"/>
        </w:rPr>
        <w:tab/>
      </w:r>
      <w:r w:rsidR="005D4177" w:rsidRPr="005D4177">
        <w:rPr>
          <w:rFonts w:ascii="Times New Roman" w:hAnsi="Times New Roman" w:cs="Times New Roman"/>
          <w:color w:val="000000"/>
          <w:sz w:val="24"/>
          <w:szCs w:val="24"/>
          <w:shd w:val="clear" w:color="auto" w:fill="FFFFFF"/>
        </w:rPr>
        <w:t>25/00387/CTR -T1-  Cedar - Remove and replace with a more suitable native species for the space</w:t>
      </w:r>
      <w:r w:rsidR="005D4177" w:rsidRPr="005D4177">
        <w:rPr>
          <w:rFonts w:ascii="Times New Roman" w:hAnsi="Times New Roman" w:cs="Times New Roman"/>
          <w:color w:val="000000"/>
          <w:sz w:val="24"/>
          <w:szCs w:val="24"/>
        </w:rPr>
        <w:t xml:space="preserve"> at </w:t>
      </w:r>
      <w:r w:rsidR="005D4177" w:rsidRPr="005D4177">
        <w:rPr>
          <w:rFonts w:ascii="Times New Roman" w:hAnsi="Times New Roman" w:cs="Times New Roman"/>
          <w:color w:val="000000"/>
          <w:sz w:val="24"/>
          <w:szCs w:val="24"/>
          <w:shd w:val="clear" w:color="auto" w:fill="FFFFFF"/>
        </w:rPr>
        <w:t>18 Nene Way, Sutton - Permitted</w:t>
      </w:r>
    </w:p>
    <w:p w14:paraId="217CC394" w14:textId="72F9F043" w:rsidR="005D4177" w:rsidRDefault="00AB72B1" w:rsidP="005D4177">
      <w:pPr>
        <w:spacing w:after="0" w:line="240" w:lineRule="auto"/>
        <w:ind w:left="851" w:hanging="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w:t>
      </w:r>
      <w:r w:rsidR="005D4177">
        <w:rPr>
          <w:rFonts w:ascii="Times New Roman" w:hAnsi="Times New Roman" w:cs="Times New Roman"/>
          <w:color w:val="000000"/>
          <w:sz w:val="24"/>
          <w:szCs w:val="24"/>
          <w:shd w:val="clear" w:color="auto" w:fill="FFFFFF"/>
        </w:rPr>
        <w:t>)</w:t>
      </w:r>
      <w:r w:rsidR="005D4177">
        <w:rPr>
          <w:rFonts w:ascii="Times New Roman" w:hAnsi="Times New Roman" w:cs="Times New Roman"/>
          <w:color w:val="000000"/>
          <w:sz w:val="24"/>
          <w:szCs w:val="24"/>
          <w:shd w:val="clear" w:color="auto" w:fill="FFFFFF"/>
        </w:rPr>
        <w:tab/>
      </w:r>
      <w:r w:rsidR="005D4177" w:rsidRPr="005D4177">
        <w:rPr>
          <w:rFonts w:ascii="Times New Roman" w:hAnsi="Times New Roman" w:cs="Times New Roman"/>
          <w:color w:val="000000"/>
          <w:sz w:val="24"/>
          <w:szCs w:val="24"/>
          <w:shd w:val="clear" w:color="auto" w:fill="FFFFFF"/>
        </w:rPr>
        <w:t>25/00453/CTR - Remove cedar tree in rear corner of garden</w:t>
      </w:r>
      <w:r w:rsidR="005D4177" w:rsidRPr="005D4177">
        <w:rPr>
          <w:rFonts w:ascii="Times New Roman" w:hAnsi="Times New Roman" w:cs="Times New Roman"/>
          <w:color w:val="000000"/>
          <w:sz w:val="24"/>
          <w:szCs w:val="24"/>
        </w:rPr>
        <w:t xml:space="preserve"> at </w:t>
      </w:r>
      <w:r w:rsidR="005D4177" w:rsidRPr="005D4177">
        <w:rPr>
          <w:rFonts w:ascii="Times New Roman" w:hAnsi="Times New Roman" w:cs="Times New Roman"/>
          <w:color w:val="000000"/>
          <w:sz w:val="24"/>
          <w:szCs w:val="24"/>
          <w:shd w:val="clear" w:color="auto" w:fill="FFFFFF"/>
        </w:rPr>
        <w:t xml:space="preserve">18 Nene Way, Sutton – </w:t>
      </w:r>
      <w:r w:rsidR="008C0218">
        <w:rPr>
          <w:rFonts w:ascii="Times New Roman" w:hAnsi="Times New Roman" w:cs="Times New Roman"/>
          <w:color w:val="000000"/>
          <w:sz w:val="24"/>
          <w:szCs w:val="24"/>
          <w:shd w:val="clear" w:color="auto" w:fill="FFFFFF"/>
        </w:rPr>
        <w:t>Approved</w:t>
      </w:r>
    </w:p>
    <w:bookmarkEnd w:id="0"/>
    <w:p w14:paraId="2A6AD239" w14:textId="77777777" w:rsidR="009E2252" w:rsidRPr="00271E76" w:rsidRDefault="009E2252" w:rsidP="00271E76">
      <w:pPr>
        <w:spacing w:after="0" w:line="240" w:lineRule="auto"/>
        <w:jc w:val="both"/>
        <w:rPr>
          <w:rFonts w:ascii="Times New Roman" w:hAnsi="Times New Roman" w:cs="Times New Roman"/>
          <w:sz w:val="24"/>
          <w:szCs w:val="24"/>
        </w:rPr>
      </w:pPr>
    </w:p>
    <w:p w14:paraId="5B4AC67A" w14:textId="4013B9DC" w:rsidR="00D70EEA" w:rsidRPr="00D70EEA" w:rsidRDefault="00AB782C" w:rsidP="00AB782C">
      <w:pPr>
        <w:pStyle w:val="ListParagraph"/>
        <w:tabs>
          <w:tab w:val="left" w:pos="426"/>
        </w:tabs>
        <w:spacing w:after="0" w:line="240" w:lineRule="auto"/>
        <w:ind w:left="360" w:hanging="502"/>
        <w:jc w:val="both"/>
        <w:rPr>
          <w:rFonts w:ascii="Times New Roman" w:hAnsi="Times New Roman" w:cs="Times New Roman"/>
          <w:sz w:val="24"/>
          <w:szCs w:val="24"/>
        </w:rPr>
      </w:pPr>
      <w:r>
        <w:rPr>
          <w:rFonts w:ascii="Times New Roman" w:hAnsi="Times New Roman" w:cs="Times New Roman"/>
          <w:b/>
          <w:bCs/>
          <w:sz w:val="24"/>
          <w:szCs w:val="24"/>
        </w:rPr>
        <w:t>9.</w:t>
      </w:r>
      <w:r>
        <w:rPr>
          <w:rFonts w:ascii="Times New Roman" w:hAnsi="Times New Roman" w:cs="Times New Roman"/>
          <w:b/>
          <w:bCs/>
          <w:sz w:val="24"/>
          <w:szCs w:val="24"/>
        </w:rPr>
        <w:tab/>
      </w:r>
      <w:r w:rsidR="009B1FBB" w:rsidRPr="004114A4">
        <w:rPr>
          <w:rFonts w:ascii="Times New Roman" w:hAnsi="Times New Roman" w:cs="Times New Roman"/>
          <w:b/>
          <w:bCs/>
          <w:sz w:val="24"/>
          <w:szCs w:val="24"/>
        </w:rPr>
        <w:t>Finan</w:t>
      </w:r>
      <w:r w:rsidR="006B6B47">
        <w:rPr>
          <w:rFonts w:ascii="Times New Roman" w:hAnsi="Times New Roman" w:cs="Times New Roman"/>
          <w:b/>
          <w:bCs/>
          <w:sz w:val="24"/>
          <w:szCs w:val="24"/>
        </w:rPr>
        <w:t xml:space="preserve">ce </w:t>
      </w:r>
    </w:p>
    <w:p w14:paraId="5EAD2D88" w14:textId="7A058B02" w:rsidR="00D70EEA" w:rsidRPr="00D70EEA" w:rsidRDefault="00D70EEA" w:rsidP="00D70EEA">
      <w:pPr>
        <w:numPr>
          <w:ilvl w:val="0"/>
          <w:numId w:val="17"/>
        </w:numPr>
        <w:tabs>
          <w:tab w:val="num" w:pos="851"/>
        </w:tabs>
        <w:spacing w:after="0" w:line="240" w:lineRule="auto"/>
        <w:ind w:hanging="926"/>
        <w:jc w:val="both"/>
        <w:rPr>
          <w:rFonts w:ascii="Times New Roman" w:hAnsi="Times New Roman" w:cs="Times New Roman"/>
          <w:sz w:val="24"/>
          <w:szCs w:val="24"/>
        </w:rPr>
      </w:pPr>
      <w:r w:rsidRPr="00D70EEA">
        <w:rPr>
          <w:rFonts w:ascii="Times New Roman" w:hAnsi="Times New Roman" w:cs="Times New Roman"/>
          <w:sz w:val="24"/>
          <w:szCs w:val="24"/>
        </w:rPr>
        <w:t>Accounts for Payment:</w:t>
      </w:r>
    </w:p>
    <w:p w14:paraId="02797B3A" w14:textId="6EE9738C" w:rsidR="00D70EEA" w:rsidRDefault="00D70EEA" w:rsidP="00D70EEA">
      <w:pPr>
        <w:tabs>
          <w:tab w:val="num" w:pos="851"/>
        </w:tabs>
        <w:spacing w:after="0"/>
        <w:ind w:left="709"/>
        <w:rPr>
          <w:rFonts w:ascii="Times New Roman" w:hAnsi="Times New Roman" w:cs="Times New Roman"/>
          <w:sz w:val="24"/>
          <w:szCs w:val="24"/>
        </w:rPr>
      </w:pPr>
      <w:r>
        <w:rPr>
          <w:rFonts w:ascii="Times New Roman" w:hAnsi="Times New Roman" w:cs="Times New Roman"/>
          <w:sz w:val="24"/>
          <w:szCs w:val="24"/>
        </w:rPr>
        <w:t xml:space="preserve">  </w:t>
      </w:r>
      <w:r w:rsidRPr="00D70EEA">
        <w:rPr>
          <w:rFonts w:ascii="Times New Roman" w:hAnsi="Times New Roman" w:cs="Times New Roman"/>
          <w:sz w:val="24"/>
          <w:szCs w:val="24"/>
        </w:rPr>
        <w:t>Clerk’s Salary &amp; HMRC (April) (£210.00)</w:t>
      </w:r>
    </w:p>
    <w:p w14:paraId="280DA735" w14:textId="3E432CE7" w:rsidR="00D70EEA" w:rsidRPr="00D70EEA" w:rsidRDefault="00D70EEA" w:rsidP="00D70EEA">
      <w:pPr>
        <w:tabs>
          <w:tab w:val="num" w:pos="851"/>
        </w:tabs>
        <w:spacing w:after="0"/>
        <w:ind w:left="709"/>
        <w:rPr>
          <w:rFonts w:ascii="Times New Roman" w:hAnsi="Times New Roman" w:cs="Times New Roman"/>
          <w:sz w:val="24"/>
          <w:szCs w:val="24"/>
        </w:rPr>
      </w:pPr>
      <w:r>
        <w:rPr>
          <w:rFonts w:ascii="Times New Roman" w:hAnsi="Times New Roman" w:cs="Times New Roman"/>
          <w:sz w:val="24"/>
          <w:szCs w:val="24"/>
        </w:rPr>
        <w:t xml:space="preserve">  </w:t>
      </w:r>
      <w:r w:rsidRPr="00D70EEA">
        <w:rPr>
          <w:rFonts w:ascii="Times New Roman" w:hAnsi="Times New Roman" w:cs="Times New Roman"/>
          <w:sz w:val="24"/>
          <w:szCs w:val="24"/>
        </w:rPr>
        <w:t>Bank Charges (April) (£9.00)</w:t>
      </w:r>
    </w:p>
    <w:p w14:paraId="2ED463E3" w14:textId="77777777" w:rsidR="00D70EEA" w:rsidRPr="00D70EEA" w:rsidRDefault="00D70EEA" w:rsidP="00D70EEA">
      <w:pPr>
        <w:tabs>
          <w:tab w:val="num" w:pos="851"/>
        </w:tabs>
        <w:spacing w:after="0"/>
        <w:ind w:left="709"/>
        <w:rPr>
          <w:rFonts w:ascii="Times New Roman" w:hAnsi="Times New Roman" w:cs="Times New Roman"/>
          <w:sz w:val="24"/>
          <w:szCs w:val="24"/>
        </w:rPr>
      </w:pPr>
      <w:r w:rsidRPr="00D70EEA">
        <w:rPr>
          <w:rFonts w:ascii="Times New Roman" w:hAnsi="Times New Roman" w:cs="Times New Roman"/>
          <w:sz w:val="24"/>
          <w:szCs w:val="24"/>
        </w:rPr>
        <w:tab/>
        <w:t>Eon (April) (£17.36 net, £18.23 gross)</w:t>
      </w:r>
    </w:p>
    <w:p w14:paraId="2508C7D2" w14:textId="5B9B908E" w:rsidR="00D70EEA" w:rsidRPr="00D70EEA" w:rsidRDefault="00D70EEA" w:rsidP="00D70EEA">
      <w:pPr>
        <w:tabs>
          <w:tab w:val="num" w:pos="851"/>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D70EEA">
        <w:rPr>
          <w:rFonts w:ascii="Times New Roman" w:hAnsi="Times New Roman" w:cs="Times New Roman"/>
          <w:sz w:val="24"/>
          <w:szCs w:val="24"/>
        </w:rPr>
        <w:t>CAPALC Subscription (£153.63)</w:t>
      </w:r>
    </w:p>
    <w:p w14:paraId="5CE67A49" w14:textId="4FAA4442" w:rsidR="00D70EEA" w:rsidRPr="00D70EEA" w:rsidRDefault="00D70EEA" w:rsidP="00D70EEA">
      <w:pPr>
        <w:tabs>
          <w:tab w:val="num" w:pos="851"/>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D70EEA">
        <w:rPr>
          <w:rFonts w:ascii="Times New Roman" w:hAnsi="Times New Roman" w:cs="Times New Roman"/>
          <w:sz w:val="24"/>
          <w:szCs w:val="24"/>
        </w:rPr>
        <w:t>Vision ICT (£40.00 net, £48.00 gross)</w:t>
      </w:r>
    </w:p>
    <w:p w14:paraId="10EE28CD" w14:textId="77777777" w:rsidR="00D70EEA" w:rsidRPr="00D70EEA" w:rsidRDefault="00D70EEA" w:rsidP="00D70EEA">
      <w:pPr>
        <w:tabs>
          <w:tab w:val="num" w:pos="851"/>
        </w:tabs>
        <w:spacing w:after="0"/>
        <w:rPr>
          <w:rFonts w:ascii="Times New Roman" w:hAnsi="Times New Roman" w:cs="Times New Roman"/>
          <w:sz w:val="24"/>
          <w:szCs w:val="24"/>
        </w:rPr>
      </w:pPr>
    </w:p>
    <w:p w14:paraId="620566F5" w14:textId="71D8F0E7" w:rsidR="00D70EEA" w:rsidRDefault="00D70EEA" w:rsidP="00D70EEA">
      <w:pPr>
        <w:tabs>
          <w:tab w:val="num" w:pos="851"/>
        </w:tabs>
        <w:spacing w:after="0"/>
        <w:rPr>
          <w:rFonts w:ascii="Times New Roman" w:hAnsi="Times New Roman" w:cs="Times New Roman"/>
          <w:sz w:val="24"/>
          <w:szCs w:val="24"/>
        </w:rPr>
      </w:pPr>
      <w:r w:rsidRPr="00D70EEA">
        <w:rPr>
          <w:rFonts w:ascii="Times New Roman" w:hAnsi="Times New Roman" w:cs="Times New Roman"/>
          <w:sz w:val="24"/>
          <w:szCs w:val="24"/>
        </w:rPr>
        <w:tab/>
        <w:t xml:space="preserve">Hiscox Insurance - £1,140.40 </w:t>
      </w:r>
    </w:p>
    <w:p w14:paraId="27EEFD40" w14:textId="77777777" w:rsidR="00D70EEA" w:rsidRPr="00D70EEA" w:rsidRDefault="00D70EEA" w:rsidP="00D70EEA">
      <w:pPr>
        <w:tabs>
          <w:tab w:val="num" w:pos="851"/>
        </w:tabs>
        <w:spacing w:after="0"/>
        <w:rPr>
          <w:rFonts w:ascii="Times New Roman" w:hAnsi="Times New Roman" w:cs="Times New Roman"/>
          <w:sz w:val="24"/>
          <w:szCs w:val="24"/>
        </w:rPr>
      </w:pPr>
    </w:p>
    <w:p w14:paraId="044BAB0F" w14:textId="6E1C229E" w:rsidR="00D70EEA" w:rsidRDefault="00E8096F" w:rsidP="00D70EEA">
      <w:pPr>
        <w:numPr>
          <w:ilvl w:val="0"/>
          <w:numId w:val="17"/>
        </w:numPr>
        <w:tabs>
          <w:tab w:val="num" w:pos="851"/>
        </w:tabs>
        <w:spacing w:after="0" w:line="240" w:lineRule="auto"/>
        <w:ind w:hanging="926"/>
        <w:rPr>
          <w:rFonts w:ascii="Times New Roman" w:hAnsi="Times New Roman" w:cs="Times New Roman"/>
          <w:sz w:val="24"/>
          <w:szCs w:val="24"/>
        </w:rPr>
      </w:pPr>
      <w:r>
        <w:rPr>
          <w:rFonts w:ascii="Times New Roman" w:hAnsi="Times New Roman" w:cs="Times New Roman"/>
          <w:sz w:val="24"/>
          <w:szCs w:val="24"/>
        </w:rPr>
        <w:t xml:space="preserve">i)    </w:t>
      </w:r>
      <w:r w:rsidR="00D70EEA" w:rsidRPr="00D70EEA">
        <w:rPr>
          <w:rFonts w:ascii="Times New Roman" w:hAnsi="Times New Roman" w:cs="Times New Roman"/>
          <w:sz w:val="24"/>
          <w:szCs w:val="24"/>
        </w:rPr>
        <w:t>Grants: Spreadsheet (already circulated)</w:t>
      </w:r>
    </w:p>
    <w:p w14:paraId="240F4D01" w14:textId="638B25FB" w:rsidR="00952D21" w:rsidRPr="002E26CF" w:rsidRDefault="00E8096F" w:rsidP="002E26CF">
      <w:pPr>
        <w:spacing w:after="0" w:line="240" w:lineRule="auto"/>
        <w:ind w:left="1352" w:hanging="501"/>
        <w:rPr>
          <w:rFonts w:ascii="Times New Roman" w:hAnsi="Times New Roman" w:cs="Times New Roman"/>
          <w:sz w:val="24"/>
          <w:szCs w:val="24"/>
        </w:rPr>
      </w:pPr>
      <w:r>
        <w:rPr>
          <w:rFonts w:ascii="Times New Roman" w:hAnsi="Times New Roman" w:cs="Times New Roman"/>
          <w:sz w:val="24"/>
          <w:szCs w:val="24"/>
        </w:rPr>
        <w:t>ii)   Lovers’ Lane Reading Room and Village Storage (Cllr Grange</w:t>
      </w:r>
      <w:r w:rsidR="00B81317">
        <w:rPr>
          <w:rFonts w:ascii="Times New Roman" w:hAnsi="Times New Roman" w:cs="Times New Roman"/>
          <w:sz w:val="24"/>
          <w:szCs w:val="24"/>
        </w:rPr>
        <w:t xml:space="preserve"> had no update</w:t>
      </w:r>
      <w:r>
        <w:rPr>
          <w:rFonts w:ascii="Times New Roman" w:hAnsi="Times New Roman" w:cs="Times New Roman"/>
          <w:sz w:val="24"/>
          <w:szCs w:val="24"/>
        </w:rPr>
        <w:t>)</w:t>
      </w:r>
    </w:p>
    <w:p w14:paraId="7C89DC67" w14:textId="6B4D8BA0" w:rsidR="00E8096F" w:rsidRDefault="00E8096F" w:rsidP="00E8096F">
      <w:pPr>
        <w:tabs>
          <w:tab w:val="num" w:pos="709"/>
        </w:tabs>
        <w:spacing w:after="0"/>
        <w:ind w:left="426"/>
        <w:rPr>
          <w:rFonts w:ascii="Times New Roman" w:hAnsi="Times New Roman" w:cs="Times New Roman"/>
          <w:b/>
          <w:bCs/>
          <w:sz w:val="24"/>
          <w:szCs w:val="24"/>
        </w:rPr>
      </w:pPr>
      <w:r w:rsidRPr="00E8096F">
        <w:rPr>
          <w:rFonts w:ascii="Times New Roman" w:hAnsi="Times New Roman" w:cs="Times New Roman"/>
          <w:sz w:val="24"/>
          <w:szCs w:val="24"/>
        </w:rPr>
        <w:lastRenderedPageBreak/>
        <w:t>c)</w:t>
      </w:r>
      <w:r w:rsidRPr="00E8096F">
        <w:rPr>
          <w:rFonts w:ascii="Times New Roman" w:hAnsi="Times New Roman" w:cs="Times New Roman"/>
          <w:sz w:val="24"/>
          <w:szCs w:val="24"/>
        </w:rPr>
        <w:tab/>
        <w:t xml:space="preserve">  Annual Return for Year Ending 31</w:t>
      </w:r>
      <w:r w:rsidRPr="00E8096F">
        <w:rPr>
          <w:rFonts w:ascii="Times New Roman" w:hAnsi="Times New Roman" w:cs="Times New Roman"/>
          <w:sz w:val="24"/>
          <w:szCs w:val="24"/>
          <w:vertAlign w:val="superscript"/>
        </w:rPr>
        <w:t>st</w:t>
      </w:r>
      <w:r w:rsidRPr="00E8096F">
        <w:rPr>
          <w:rFonts w:ascii="Times New Roman" w:hAnsi="Times New Roman" w:cs="Times New Roman"/>
          <w:sz w:val="24"/>
          <w:szCs w:val="24"/>
        </w:rPr>
        <w:t xml:space="preserve"> March 2025</w:t>
      </w:r>
    </w:p>
    <w:p w14:paraId="36B3551A" w14:textId="77777777" w:rsidR="00E8096F" w:rsidRDefault="00E8096F" w:rsidP="002E26CF">
      <w:pPr>
        <w:spacing w:after="0" w:line="240" w:lineRule="auto"/>
        <w:ind w:left="1276" w:hanging="425"/>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E8096F">
        <w:rPr>
          <w:rFonts w:ascii="Times New Roman" w:hAnsi="Times New Roman" w:cs="Times New Roman"/>
          <w:sz w:val="24"/>
          <w:szCs w:val="24"/>
        </w:rPr>
        <w:t xml:space="preserve">Section 1 Statement of Accounts </w:t>
      </w:r>
    </w:p>
    <w:p w14:paraId="4CC6470D" w14:textId="77777777" w:rsidR="00E8096F" w:rsidRDefault="00E8096F" w:rsidP="002E26CF">
      <w:pPr>
        <w:spacing w:after="0" w:line="240" w:lineRule="auto"/>
        <w:ind w:left="1276" w:hanging="425"/>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Pr="00E8096F">
        <w:rPr>
          <w:rFonts w:ascii="Times New Roman" w:hAnsi="Times New Roman" w:cs="Times New Roman"/>
          <w:sz w:val="24"/>
          <w:szCs w:val="24"/>
        </w:rPr>
        <w:t>Section 2 Annual Governance Statement</w:t>
      </w:r>
    </w:p>
    <w:p w14:paraId="79F3194F" w14:textId="36E5BF54" w:rsidR="00E8096F" w:rsidRPr="00E8096F" w:rsidRDefault="00E8096F" w:rsidP="002E26CF">
      <w:pPr>
        <w:spacing w:after="0" w:line="240" w:lineRule="auto"/>
        <w:ind w:left="1276" w:hanging="425"/>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Pr="00E8096F">
        <w:rPr>
          <w:rFonts w:ascii="Times New Roman" w:hAnsi="Times New Roman" w:cs="Times New Roman"/>
          <w:sz w:val="24"/>
          <w:szCs w:val="24"/>
        </w:rPr>
        <w:t xml:space="preserve">Section 4 Internal Audit &amp; Report </w:t>
      </w:r>
    </w:p>
    <w:p w14:paraId="7F2DA847" w14:textId="4A884CE9" w:rsidR="008C0218" w:rsidRDefault="008C0218" w:rsidP="002E26CF">
      <w:pPr>
        <w:tabs>
          <w:tab w:val="num" w:pos="709"/>
        </w:tabs>
        <w:spacing w:after="0"/>
        <w:rPr>
          <w:rFonts w:ascii="Times New Roman" w:hAnsi="Times New Roman" w:cs="Times New Roman"/>
          <w:sz w:val="24"/>
          <w:szCs w:val="24"/>
        </w:rPr>
      </w:pPr>
      <w:r>
        <w:rPr>
          <w:rFonts w:ascii="Times New Roman" w:hAnsi="Times New Roman" w:cs="Times New Roman"/>
          <w:b/>
          <w:bCs/>
          <w:sz w:val="24"/>
          <w:szCs w:val="24"/>
        </w:rPr>
        <w:tab/>
        <w:t xml:space="preserve">  </w:t>
      </w:r>
      <w:r w:rsidRPr="008C0218">
        <w:rPr>
          <w:rFonts w:ascii="Times New Roman" w:hAnsi="Times New Roman" w:cs="Times New Roman"/>
          <w:sz w:val="24"/>
          <w:szCs w:val="24"/>
        </w:rPr>
        <w:t>These</w:t>
      </w:r>
      <w:r>
        <w:rPr>
          <w:rFonts w:ascii="Times New Roman" w:hAnsi="Times New Roman" w:cs="Times New Roman"/>
          <w:sz w:val="24"/>
          <w:szCs w:val="24"/>
        </w:rPr>
        <w:t xml:space="preserve"> were approved by all present and signed by the Chair</w:t>
      </w:r>
    </w:p>
    <w:p w14:paraId="6C665E92" w14:textId="77777777" w:rsidR="002E26CF" w:rsidRPr="008C0218" w:rsidRDefault="002E26CF" w:rsidP="002E26CF">
      <w:pPr>
        <w:tabs>
          <w:tab w:val="num" w:pos="709"/>
        </w:tabs>
        <w:spacing w:after="0"/>
        <w:rPr>
          <w:rFonts w:ascii="Times New Roman" w:hAnsi="Times New Roman" w:cs="Times New Roman"/>
          <w:sz w:val="24"/>
          <w:szCs w:val="24"/>
        </w:rPr>
      </w:pPr>
    </w:p>
    <w:p w14:paraId="5DF9EBAB" w14:textId="01DF83DC" w:rsidR="009B1FBB" w:rsidRPr="00B73671" w:rsidRDefault="00AB782C" w:rsidP="002E26CF">
      <w:pPr>
        <w:pStyle w:val="ListParagraph"/>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10.</w:t>
      </w:r>
      <w:r>
        <w:rPr>
          <w:rFonts w:ascii="Times New Roman" w:hAnsi="Times New Roman" w:cs="Times New Roman"/>
          <w:b/>
          <w:bCs/>
          <w:sz w:val="24"/>
          <w:szCs w:val="24"/>
        </w:rPr>
        <w:tab/>
      </w:r>
      <w:r w:rsidR="009B1FBB" w:rsidRPr="00B73671">
        <w:rPr>
          <w:rFonts w:ascii="Times New Roman" w:hAnsi="Times New Roman" w:cs="Times New Roman"/>
          <w:b/>
          <w:bCs/>
          <w:sz w:val="24"/>
          <w:szCs w:val="24"/>
        </w:rPr>
        <w:t>Correspondence</w:t>
      </w:r>
    </w:p>
    <w:p w14:paraId="0B6DAF57" w14:textId="1554DE1D" w:rsidR="00E27E40" w:rsidRPr="007B463E" w:rsidRDefault="00A65EB6" w:rsidP="002E26CF">
      <w:pPr>
        <w:pStyle w:val="ListParagraph"/>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 </w:t>
      </w:r>
      <w:r w:rsidR="002041B7" w:rsidRPr="007B463E">
        <w:rPr>
          <w:rFonts w:ascii="Times New Roman" w:hAnsi="Times New Roman" w:cs="Times New Roman"/>
          <w:sz w:val="24"/>
          <w:szCs w:val="24"/>
        </w:rPr>
        <w:t>Various CAPALC Bulletins</w:t>
      </w:r>
      <w:r w:rsidR="0031755C">
        <w:rPr>
          <w:rFonts w:ascii="Times New Roman" w:hAnsi="Times New Roman" w:cs="Times New Roman"/>
          <w:sz w:val="24"/>
          <w:szCs w:val="24"/>
        </w:rPr>
        <w:t xml:space="preserve"> </w:t>
      </w:r>
    </w:p>
    <w:p w14:paraId="49A2F89F" w14:textId="77777777" w:rsidR="0030208A" w:rsidRPr="00585C61" w:rsidRDefault="0030208A" w:rsidP="002E26CF">
      <w:pPr>
        <w:spacing w:after="0"/>
        <w:rPr>
          <w:rFonts w:ascii="Times New Roman" w:hAnsi="Times New Roman" w:cs="Times New Roman"/>
        </w:rPr>
      </w:pPr>
    </w:p>
    <w:p w14:paraId="0CFB4CF5" w14:textId="79198DF2" w:rsidR="006471CA" w:rsidRPr="00585C61" w:rsidRDefault="00AB782C" w:rsidP="002E26CF">
      <w:pPr>
        <w:pStyle w:val="ListParagraph"/>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r>
      <w:r w:rsidR="006471CA" w:rsidRPr="00585C61">
        <w:rPr>
          <w:rFonts w:ascii="Times New Roman" w:hAnsi="Times New Roman" w:cs="Times New Roman"/>
          <w:b/>
          <w:bCs/>
          <w:sz w:val="24"/>
          <w:szCs w:val="24"/>
        </w:rPr>
        <w:t>Village Events</w:t>
      </w:r>
    </w:p>
    <w:p w14:paraId="2D9F8056" w14:textId="210E6F63" w:rsidR="0031755C" w:rsidRDefault="0031755C" w:rsidP="002E26CF">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Cllr Bodily </w:t>
      </w:r>
      <w:r w:rsidR="00C175A4">
        <w:rPr>
          <w:rFonts w:ascii="Times New Roman" w:hAnsi="Times New Roman" w:cs="Times New Roman"/>
          <w:sz w:val="24"/>
          <w:szCs w:val="24"/>
        </w:rPr>
        <w:t xml:space="preserve">said she had no information on </w:t>
      </w:r>
      <w:r w:rsidR="00472EEE">
        <w:rPr>
          <w:rFonts w:ascii="Times New Roman" w:hAnsi="Times New Roman" w:cs="Times New Roman"/>
          <w:sz w:val="24"/>
          <w:szCs w:val="24"/>
        </w:rPr>
        <w:t>any future events.</w:t>
      </w:r>
    </w:p>
    <w:p w14:paraId="3E2C0684" w14:textId="77777777" w:rsidR="007B463E" w:rsidRPr="00585C61" w:rsidRDefault="007B463E" w:rsidP="002E26CF">
      <w:pPr>
        <w:spacing w:after="0"/>
        <w:jc w:val="both"/>
        <w:rPr>
          <w:rFonts w:ascii="Times New Roman" w:hAnsi="Times New Roman" w:cs="Times New Roman"/>
          <w:sz w:val="24"/>
          <w:szCs w:val="24"/>
        </w:rPr>
      </w:pPr>
    </w:p>
    <w:p w14:paraId="53B23217" w14:textId="6E8B986C" w:rsidR="006471CA" w:rsidRPr="00585C61" w:rsidRDefault="00AB782C" w:rsidP="002E26CF">
      <w:pPr>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r>
      <w:r w:rsidR="006471CA" w:rsidRPr="00585C61">
        <w:rPr>
          <w:rFonts w:ascii="Times New Roman" w:hAnsi="Times New Roman" w:cs="Times New Roman"/>
          <w:b/>
          <w:bCs/>
          <w:sz w:val="24"/>
          <w:szCs w:val="24"/>
        </w:rPr>
        <w:t>Matters for Consideration</w:t>
      </w:r>
    </w:p>
    <w:p w14:paraId="38483F13" w14:textId="43A10CA0" w:rsidR="0030208A" w:rsidRDefault="00A440E6" w:rsidP="002E26CF">
      <w:pPr>
        <w:shd w:val="clear" w:color="auto" w:fill="FFFFFF"/>
        <w:spacing w:after="0"/>
        <w:ind w:left="851" w:hanging="425"/>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Cllr Caskey suggested that Wi-Fi is installed in to the church when funds allow.  This was agreed </w:t>
      </w:r>
      <w:r w:rsidR="00B81317">
        <w:rPr>
          <w:rFonts w:ascii="Times New Roman" w:hAnsi="Times New Roman" w:cs="Times New Roman"/>
          <w:sz w:val="24"/>
          <w:szCs w:val="24"/>
        </w:rPr>
        <w:t>to be</w:t>
      </w:r>
      <w:r>
        <w:rPr>
          <w:rFonts w:ascii="Times New Roman" w:hAnsi="Times New Roman" w:cs="Times New Roman"/>
          <w:sz w:val="24"/>
          <w:szCs w:val="24"/>
        </w:rPr>
        <w:t xml:space="preserve"> a good idea.</w:t>
      </w:r>
    </w:p>
    <w:p w14:paraId="2B88309F" w14:textId="3ECAAB37" w:rsidR="00A440E6" w:rsidRDefault="00A440E6" w:rsidP="002E26CF">
      <w:pPr>
        <w:shd w:val="clear" w:color="auto" w:fill="FFFFFF"/>
        <w:spacing w:after="0"/>
        <w:ind w:left="567" w:hanging="141"/>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  Cllr Eager asked the Clerk to order some dog foul bags </w:t>
      </w:r>
      <w:r w:rsidRPr="00A440E6">
        <w:rPr>
          <w:rFonts w:ascii="Times New Roman" w:hAnsi="Times New Roman" w:cs="Times New Roman"/>
          <w:b/>
          <w:bCs/>
          <w:sz w:val="24"/>
          <w:szCs w:val="24"/>
        </w:rPr>
        <w:t>(Action: Clerk)</w:t>
      </w:r>
    </w:p>
    <w:p w14:paraId="105F62F3" w14:textId="77777777" w:rsidR="00A440E6" w:rsidRDefault="00A440E6" w:rsidP="002E26CF">
      <w:pPr>
        <w:shd w:val="clear" w:color="auto" w:fill="FFFFFF"/>
        <w:spacing w:after="0"/>
        <w:jc w:val="both"/>
        <w:rPr>
          <w:rFonts w:ascii="Times New Roman" w:hAnsi="Times New Roman" w:cs="Times New Roman"/>
          <w:sz w:val="24"/>
          <w:szCs w:val="24"/>
        </w:rPr>
      </w:pPr>
    </w:p>
    <w:p w14:paraId="1DDFEB5A" w14:textId="58526B3A" w:rsidR="003D22FD" w:rsidRPr="00585C61" w:rsidRDefault="00AB782C" w:rsidP="002E26C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13.   </w:t>
      </w:r>
      <w:r w:rsidR="006471CA" w:rsidRPr="00585C61">
        <w:rPr>
          <w:rFonts w:ascii="Times New Roman" w:hAnsi="Times New Roman" w:cs="Times New Roman"/>
          <w:b/>
          <w:bCs/>
          <w:sz w:val="24"/>
          <w:szCs w:val="24"/>
        </w:rPr>
        <w:t>Date of Next Meeting</w:t>
      </w:r>
      <w:r w:rsidR="006471CA" w:rsidRPr="00585C61">
        <w:rPr>
          <w:rFonts w:ascii="Times New Roman" w:hAnsi="Times New Roman" w:cs="Times New Roman"/>
          <w:sz w:val="24"/>
          <w:szCs w:val="24"/>
        </w:rPr>
        <w:t xml:space="preserve"> </w:t>
      </w:r>
    </w:p>
    <w:p w14:paraId="653E937D" w14:textId="5404F109" w:rsidR="002A76F3" w:rsidRDefault="00130AD3" w:rsidP="002E26CF">
      <w:pPr>
        <w:spacing w:after="0" w:line="240" w:lineRule="auto"/>
        <w:ind w:left="426"/>
        <w:jc w:val="both"/>
        <w:rPr>
          <w:rFonts w:ascii="Times New Roman" w:hAnsi="Times New Roman" w:cs="Times New Roman"/>
          <w:sz w:val="24"/>
          <w:szCs w:val="24"/>
        </w:rPr>
      </w:pPr>
      <w:r w:rsidRPr="00BD0D69">
        <w:rPr>
          <w:rFonts w:ascii="Times New Roman" w:hAnsi="Times New Roman" w:cs="Times New Roman"/>
          <w:sz w:val="24"/>
          <w:szCs w:val="24"/>
        </w:rPr>
        <w:t xml:space="preserve"> </w:t>
      </w:r>
      <w:r w:rsidR="006471CA" w:rsidRPr="00BD0D69">
        <w:rPr>
          <w:rFonts w:ascii="Times New Roman" w:hAnsi="Times New Roman" w:cs="Times New Roman"/>
          <w:sz w:val="24"/>
          <w:szCs w:val="24"/>
        </w:rPr>
        <w:t>7.</w:t>
      </w:r>
      <w:r w:rsidR="00BD0D69">
        <w:rPr>
          <w:rFonts w:ascii="Times New Roman" w:hAnsi="Times New Roman" w:cs="Times New Roman"/>
          <w:sz w:val="24"/>
          <w:szCs w:val="24"/>
        </w:rPr>
        <w:t>30</w:t>
      </w:r>
      <w:r w:rsidR="006471CA" w:rsidRPr="00BD0D69">
        <w:rPr>
          <w:rFonts w:ascii="Times New Roman" w:hAnsi="Times New Roman" w:cs="Times New Roman"/>
          <w:sz w:val="24"/>
          <w:szCs w:val="24"/>
        </w:rPr>
        <w:t xml:space="preserve"> pm</w:t>
      </w:r>
      <w:r w:rsidR="006471CA" w:rsidRPr="00585C61">
        <w:rPr>
          <w:rFonts w:ascii="Times New Roman" w:hAnsi="Times New Roman" w:cs="Times New Roman"/>
          <w:sz w:val="24"/>
          <w:szCs w:val="24"/>
        </w:rPr>
        <w:t xml:space="preserve"> on </w:t>
      </w:r>
      <w:r w:rsidR="00BD0D69">
        <w:rPr>
          <w:rFonts w:ascii="Times New Roman" w:hAnsi="Times New Roman" w:cs="Times New Roman"/>
          <w:sz w:val="24"/>
          <w:szCs w:val="24"/>
        </w:rPr>
        <w:t>15</w:t>
      </w:r>
      <w:r w:rsidR="00BD0D69">
        <w:rPr>
          <w:rFonts w:ascii="Times New Roman" w:hAnsi="Times New Roman" w:cs="Times New Roman"/>
          <w:sz w:val="24"/>
          <w:szCs w:val="24"/>
          <w:vertAlign w:val="superscript"/>
        </w:rPr>
        <w:t xml:space="preserve">th </w:t>
      </w:r>
      <w:r w:rsidR="00BD0D69">
        <w:rPr>
          <w:rFonts w:ascii="Times New Roman" w:hAnsi="Times New Roman" w:cs="Times New Roman"/>
          <w:sz w:val="24"/>
          <w:szCs w:val="24"/>
        </w:rPr>
        <w:t>July</w:t>
      </w:r>
      <w:r w:rsidR="00426B79">
        <w:rPr>
          <w:rFonts w:ascii="Times New Roman" w:hAnsi="Times New Roman" w:cs="Times New Roman"/>
          <w:sz w:val="24"/>
          <w:szCs w:val="24"/>
        </w:rPr>
        <w:t xml:space="preserve"> 2025</w:t>
      </w:r>
      <w:r w:rsidR="009E03F5" w:rsidRPr="009E03F5">
        <w:rPr>
          <w:rFonts w:ascii="Times New Roman" w:hAnsi="Times New Roman" w:cs="Times New Roman"/>
          <w:sz w:val="24"/>
          <w:szCs w:val="24"/>
        </w:rPr>
        <w:t xml:space="preserve"> </w:t>
      </w:r>
      <w:r w:rsidR="009E03F5" w:rsidRPr="007F23D4">
        <w:rPr>
          <w:rFonts w:ascii="Times New Roman" w:hAnsi="Times New Roman" w:cs="Times New Roman"/>
          <w:sz w:val="24"/>
          <w:szCs w:val="24"/>
        </w:rPr>
        <w:t>in St Michael &amp; All Angels’ Church</w:t>
      </w:r>
      <w:bookmarkStart w:id="1" w:name="_Hlk182989399"/>
      <w:r w:rsidR="00426B79">
        <w:rPr>
          <w:rFonts w:ascii="Times New Roman" w:hAnsi="Times New Roman" w:cs="Times New Roman"/>
          <w:sz w:val="24"/>
          <w:szCs w:val="24"/>
        </w:rPr>
        <w:t>.</w:t>
      </w:r>
      <w:r w:rsidR="00206172">
        <w:rPr>
          <w:rFonts w:ascii="Times New Roman" w:hAnsi="Times New Roman" w:cs="Times New Roman"/>
          <w:sz w:val="24"/>
          <w:szCs w:val="24"/>
        </w:rPr>
        <w:t xml:space="preserve">  </w:t>
      </w:r>
      <w:bookmarkEnd w:id="1"/>
    </w:p>
    <w:p w14:paraId="3008B23F" w14:textId="77777777" w:rsidR="0042532B" w:rsidRPr="0042532B" w:rsidRDefault="0042532B" w:rsidP="002E26CF">
      <w:pPr>
        <w:spacing w:after="0"/>
        <w:rPr>
          <w:rFonts w:ascii="Times New Roman" w:hAnsi="Times New Roman" w:cs="Times New Roman"/>
          <w:sz w:val="24"/>
          <w:szCs w:val="24"/>
        </w:rPr>
      </w:pPr>
    </w:p>
    <w:p w14:paraId="2D0EC833" w14:textId="2B230BFE" w:rsidR="0042532B" w:rsidRPr="0042532B" w:rsidRDefault="0042532B" w:rsidP="002E26CF">
      <w:pPr>
        <w:tabs>
          <w:tab w:val="left" w:pos="7830"/>
        </w:tabs>
        <w:spacing w:after="0"/>
        <w:rPr>
          <w:rFonts w:ascii="Times New Roman" w:hAnsi="Times New Roman" w:cs="Times New Roman"/>
          <w:sz w:val="24"/>
          <w:szCs w:val="24"/>
        </w:rPr>
      </w:pPr>
      <w:r>
        <w:rPr>
          <w:rFonts w:ascii="Times New Roman" w:hAnsi="Times New Roman" w:cs="Times New Roman"/>
          <w:sz w:val="24"/>
          <w:szCs w:val="24"/>
        </w:rPr>
        <w:tab/>
      </w:r>
    </w:p>
    <w:sectPr w:rsidR="0042532B" w:rsidRPr="0042532B" w:rsidSect="005F536E">
      <w:headerReference w:type="even" r:id="rId8"/>
      <w:headerReference w:type="default" r:id="rId9"/>
      <w:footerReference w:type="even" r:id="rId10"/>
      <w:footerReference w:type="default" r:id="rId11"/>
      <w:headerReference w:type="first" r:id="rId12"/>
      <w:footerReference w:type="first" r:id="rId13"/>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7EF8A" w14:textId="77777777" w:rsidR="00757A20" w:rsidRDefault="00757A20" w:rsidP="00B83216">
      <w:pPr>
        <w:spacing w:after="0" w:line="240" w:lineRule="auto"/>
      </w:pPr>
      <w:r>
        <w:separator/>
      </w:r>
    </w:p>
  </w:endnote>
  <w:endnote w:type="continuationSeparator" w:id="0">
    <w:p w14:paraId="358058C9" w14:textId="77777777" w:rsidR="00757A20" w:rsidRDefault="00757A20" w:rsidP="00B8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6967" w14:textId="77777777" w:rsidR="00B83216" w:rsidRDefault="00B83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145F" w14:textId="77777777" w:rsidR="00B83216" w:rsidRDefault="00B83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87B4" w14:textId="77777777" w:rsidR="00B83216" w:rsidRDefault="00B83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C2E9B" w14:textId="77777777" w:rsidR="00757A20" w:rsidRDefault="00757A20" w:rsidP="00B83216">
      <w:pPr>
        <w:spacing w:after="0" w:line="240" w:lineRule="auto"/>
      </w:pPr>
      <w:r>
        <w:separator/>
      </w:r>
    </w:p>
  </w:footnote>
  <w:footnote w:type="continuationSeparator" w:id="0">
    <w:p w14:paraId="3C991C50" w14:textId="77777777" w:rsidR="00757A20" w:rsidRDefault="00757A20" w:rsidP="00B83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7270" w14:textId="77777777" w:rsidR="00B83216" w:rsidRDefault="00B83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663019"/>
      <w:docPartObj>
        <w:docPartGallery w:val="Watermarks"/>
        <w:docPartUnique/>
      </w:docPartObj>
    </w:sdtPr>
    <w:sdtContent>
      <w:p w14:paraId="030DB44D" w14:textId="3C61AA5D" w:rsidR="00B83216" w:rsidRDefault="0005075E">
        <w:pPr>
          <w:pStyle w:val="Header"/>
        </w:pPr>
        <w:r>
          <w:rPr>
            <w:noProof/>
          </w:rPr>
          <w:pict w14:anchorId="5C185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6E63" w14:textId="77777777" w:rsidR="00B83216" w:rsidRDefault="00B83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CB"/>
    <w:multiLevelType w:val="hybridMultilevel"/>
    <w:tmpl w:val="BAFA770C"/>
    <w:lvl w:ilvl="0" w:tplc="C2A0F47C">
      <w:start w:val="1"/>
      <w:numFmt w:val="lowerLetter"/>
      <w:lvlText w:val="%1)"/>
      <w:lvlJc w:val="left"/>
      <w:pPr>
        <w:ind w:left="1494" w:hanging="360"/>
      </w:pPr>
      <w:rPr>
        <w:rFonts w:hint="default"/>
        <w:color w:val="00000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26227EA"/>
    <w:multiLevelType w:val="hybridMultilevel"/>
    <w:tmpl w:val="1A1ACC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2D37716"/>
    <w:multiLevelType w:val="hybridMultilevel"/>
    <w:tmpl w:val="3DC8AE14"/>
    <w:lvl w:ilvl="0" w:tplc="CC4ADEC2">
      <w:start w:val="1"/>
      <w:numFmt w:val="lowerLetter"/>
      <w:lvlText w:val="%1)"/>
      <w:lvlJc w:val="left"/>
      <w:pPr>
        <w:ind w:left="928"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56663"/>
    <w:multiLevelType w:val="hybridMultilevel"/>
    <w:tmpl w:val="DB6661F0"/>
    <w:lvl w:ilvl="0" w:tplc="69D451F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704428D"/>
    <w:multiLevelType w:val="hybridMultilevel"/>
    <w:tmpl w:val="A43AD3D2"/>
    <w:lvl w:ilvl="0" w:tplc="47D878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9733009"/>
    <w:multiLevelType w:val="hybridMultilevel"/>
    <w:tmpl w:val="194839B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0C652B39"/>
    <w:multiLevelType w:val="hybridMultilevel"/>
    <w:tmpl w:val="EDF094E6"/>
    <w:lvl w:ilvl="0" w:tplc="2C122B64">
      <w:start w:val="1"/>
      <w:numFmt w:val="lowerLetter"/>
      <w:lvlText w:val="%1)"/>
      <w:lvlJc w:val="left"/>
      <w:pPr>
        <w:tabs>
          <w:tab w:val="num" w:pos="4500"/>
        </w:tabs>
        <w:ind w:left="450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AD5923"/>
    <w:multiLevelType w:val="hybridMultilevel"/>
    <w:tmpl w:val="2A3CC31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E36D59"/>
    <w:multiLevelType w:val="hybridMultilevel"/>
    <w:tmpl w:val="75E07CA4"/>
    <w:lvl w:ilvl="0" w:tplc="2C122B64">
      <w:start w:val="1"/>
      <w:numFmt w:val="lowerLetter"/>
      <w:lvlText w:val="%1)"/>
      <w:lvlJc w:val="left"/>
      <w:pPr>
        <w:tabs>
          <w:tab w:val="num" w:pos="4500"/>
        </w:tabs>
        <w:ind w:left="450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85636"/>
    <w:multiLevelType w:val="hybridMultilevel"/>
    <w:tmpl w:val="B8A89A8C"/>
    <w:lvl w:ilvl="0" w:tplc="BD54E6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A7A7606"/>
    <w:multiLevelType w:val="hybridMultilevel"/>
    <w:tmpl w:val="AD729FAC"/>
    <w:lvl w:ilvl="0" w:tplc="2BA48C80">
      <w:start w:val="6"/>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4250A0"/>
    <w:multiLevelType w:val="hybridMultilevel"/>
    <w:tmpl w:val="B0983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321611"/>
    <w:multiLevelType w:val="hybridMultilevel"/>
    <w:tmpl w:val="6E983FBA"/>
    <w:lvl w:ilvl="0" w:tplc="C8920FE6">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474B77"/>
    <w:multiLevelType w:val="hybridMultilevel"/>
    <w:tmpl w:val="54A266FA"/>
    <w:lvl w:ilvl="0" w:tplc="08090017">
      <w:start w:val="1"/>
      <w:numFmt w:val="lowerLetter"/>
      <w:lvlText w:val="%1)"/>
      <w:lvlJc w:val="left"/>
      <w:pPr>
        <w:ind w:left="1494" w:hanging="360"/>
      </w:pPr>
      <w:rPr>
        <w:rFonts w:hint="default"/>
        <w:color w:val="00000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29B12294"/>
    <w:multiLevelType w:val="hybridMultilevel"/>
    <w:tmpl w:val="C10EE352"/>
    <w:lvl w:ilvl="0" w:tplc="08090001">
      <w:start w:val="1"/>
      <w:numFmt w:val="bullet"/>
      <w:lvlText w:val=""/>
      <w:lvlJc w:val="left"/>
      <w:pPr>
        <w:ind w:left="1494" w:hanging="360"/>
      </w:pPr>
      <w:rPr>
        <w:rFonts w:ascii="Symbol" w:hAnsi="Symbol" w:hint="default"/>
        <w:color w:val="00000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15:restartNumberingAfterBreak="0">
    <w:nsid w:val="2AD8566B"/>
    <w:multiLevelType w:val="hybridMultilevel"/>
    <w:tmpl w:val="234A13E2"/>
    <w:lvl w:ilvl="0" w:tplc="08090001">
      <w:start w:val="1"/>
      <w:numFmt w:val="bullet"/>
      <w:lvlText w:val=""/>
      <w:lvlJc w:val="left"/>
      <w:pPr>
        <w:ind w:left="360" w:hanging="360"/>
      </w:pPr>
      <w:rPr>
        <w:rFonts w:ascii="Symbol" w:hAnsi="Symbol"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Letter"/>
      <w:lvlText w:val="%6)"/>
      <w:lvlJc w:val="right"/>
      <w:pPr>
        <w:ind w:left="6558" w:hanging="180"/>
      </w:pPr>
      <w:rPr>
        <w:rFonts w:ascii="Times New Roman" w:eastAsiaTheme="minorHAnsi"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5C4F4F"/>
    <w:multiLevelType w:val="hybridMultilevel"/>
    <w:tmpl w:val="B8A89A8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DC0624C"/>
    <w:multiLevelType w:val="hybridMultilevel"/>
    <w:tmpl w:val="B172E570"/>
    <w:lvl w:ilvl="0" w:tplc="0809000F">
      <w:start w:val="1"/>
      <w:numFmt w:val="decimal"/>
      <w:lvlText w:val="%1."/>
      <w:lvlJc w:val="left"/>
      <w:pPr>
        <w:tabs>
          <w:tab w:val="num" w:pos="1080"/>
        </w:tabs>
        <w:ind w:left="1080" w:hanging="720"/>
      </w:pPr>
      <w:rPr>
        <w:rFonts w:hint="default"/>
        <w:b w:val="0"/>
        <w:sz w:val="24"/>
        <w:szCs w:val="24"/>
      </w:rPr>
    </w:lvl>
    <w:lvl w:ilvl="1" w:tplc="FFFFFFFF">
      <w:start w:val="1"/>
      <w:numFmt w:val="decimal"/>
      <w:lvlText w:val="%2."/>
      <w:lvlJc w:val="left"/>
      <w:pPr>
        <w:tabs>
          <w:tab w:val="num" w:pos="1800"/>
        </w:tabs>
        <w:ind w:left="1800" w:hanging="720"/>
      </w:pPr>
      <w:rPr>
        <w:rFonts w:hint="default"/>
        <w:b w:val="0"/>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E3A16E1"/>
    <w:multiLevelType w:val="hybridMultilevel"/>
    <w:tmpl w:val="59F6B9BC"/>
    <w:lvl w:ilvl="0" w:tplc="DCC40C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F256DA2"/>
    <w:multiLevelType w:val="hybridMultilevel"/>
    <w:tmpl w:val="7BE2ED82"/>
    <w:lvl w:ilvl="0" w:tplc="22EC1D5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36231592"/>
    <w:multiLevelType w:val="hybridMultilevel"/>
    <w:tmpl w:val="99DE8442"/>
    <w:lvl w:ilvl="0" w:tplc="6742CDE6">
      <w:start w:val="1"/>
      <w:numFmt w:val="lowerLetter"/>
      <w:lvlText w:val="%1)"/>
      <w:lvlJc w:val="left"/>
      <w:pPr>
        <w:ind w:left="1352" w:hanging="360"/>
      </w:pPr>
      <w:rPr>
        <w:rFonts w:hint="default"/>
      </w:rPr>
    </w:lvl>
    <w:lvl w:ilvl="1" w:tplc="08090019">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21" w15:restartNumberingAfterBreak="0">
    <w:nsid w:val="38C944DC"/>
    <w:multiLevelType w:val="hybridMultilevel"/>
    <w:tmpl w:val="055AA9B2"/>
    <w:lvl w:ilvl="0" w:tplc="6F38588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3D3D1B8A"/>
    <w:multiLevelType w:val="hybridMultilevel"/>
    <w:tmpl w:val="74EE2C9A"/>
    <w:lvl w:ilvl="0" w:tplc="C9BCBF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7141BF"/>
    <w:multiLevelType w:val="hybridMultilevel"/>
    <w:tmpl w:val="D5362550"/>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D1792D"/>
    <w:multiLevelType w:val="hybridMultilevel"/>
    <w:tmpl w:val="2E9ED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5" w15:restartNumberingAfterBreak="0">
    <w:nsid w:val="48F8083F"/>
    <w:multiLevelType w:val="hybridMultilevel"/>
    <w:tmpl w:val="F3C43924"/>
    <w:lvl w:ilvl="0" w:tplc="828A4EF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4AE21181"/>
    <w:multiLevelType w:val="hybridMultilevel"/>
    <w:tmpl w:val="31E47B48"/>
    <w:lvl w:ilvl="0" w:tplc="A66CF9BC">
      <w:start w:val="1"/>
      <w:numFmt w:val="lowerLetter"/>
      <w:lvlText w:val="%1)"/>
      <w:lvlJc w:val="left"/>
      <w:pPr>
        <w:ind w:left="1440" w:hanging="360"/>
      </w:pPr>
      <w:rPr>
        <w:rFonts w:hint="default"/>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CBC0996"/>
    <w:multiLevelType w:val="hybridMultilevel"/>
    <w:tmpl w:val="D14CCCDC"/>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D810674"/>
    <w:multiLevelType w:val="hybridMultilevel"/>
    <w:tmpl w:val="E6C233D6"/>
    <w:lvl w:ilvl="0" w:tplc="281C3ED8">
      <w:start w:val="1"/>
      <w:numFmt w:val="lowerLetter"/>
      <w:lvlText w:val="%1)"/>
      <w:lvlJc w:val="left"/>
      <w:pPr>
        <w:ind w:left="786" w:hanging="360"/>
      </w:pPr>
      <w:rPr>
        <w:rFonts w:hint="default"/>
        <w:b w:val="0"/>
        <w:bCs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Letter"/>
      <w:lvlText w:val="%6)"/>
      <w:lvlJc w:val="right"/>
      <w:pPr>
        <w:ind w:left="6984" w:hanging="180"/>
      </w:pPr>
      <w:rPr>
        <w:rFonts w:ascii="Times New Roman" w:eastAsiaTheme="minorHAnsi" w:hAnsi="Times New Roman" w:cs="Times New Roman"/>
      </w:r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4EAE32D2"/>
    <w:multiLevelType w:val="hybridMultilevel"/>
    <w:tmpl w:val="27E62E52"/>
    <w:lvl w:ilvl="0" w:tplc="7FCEA436">
      <w:start w:val="1"/>
      <w:numFmt w:val="lowerRoman"/>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623A34"/>
    <w:multiLevelType w:val="hybridMultilevel"/>
    <w:tmpl w:val="3342EC32"/>
    <w:lvl w:ilvl="0" w:tplc="3906EF2E">
      <w:start w:val="1"/>
      <w:numFmt w:val="lowerLetter"/>
      <w:lvlText w:val="%1)"/>
      <w:lvlJc w:val="righ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207D4E"/>
    <w:multiLevelType w:val="hybridMultilevel"/>
    <w:tmpl w:val="BD4ED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B4591"/>
    <w:multiLevelType w:val="hybridMultilevel"/>
    <w:tmpl w:val="C3DC85F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AD8564C"/>
    <w:multiLevelType w:val="hybridMultilevel"/>
    <w:tmpl w:val="C280625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4" w15:restartNumberingAfterBreak="0">
    <w:nsid w:val="5BED6EDA"/>
    <w:multiLevelType w:val="hybridMultilevel"/>
    <w:tmpl w:val="381273B0"/>
    <w:lvl w:ilvl="0" w:tplc="4D1C87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6535C79"/>
    <w:multiLevelType w:val="hybridMultilevel"/>
    <w:tmpl w:val="A844C9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69274683"/>
    <w:multiLevelType w:val="hybridMultilevel"/>
    <w:tmpl w:val="8E34CB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BC0283"/>
    <w:multiLevelType w:val="hybridMultilevel"/>
    <w:tmpl w:val="9828D716"/>
    <w:lvl w:ilvl="0" w:tplc="2E000B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669F2"/>
    <w:multiLevelType w:val="hybridMultilevel"/>
    <w:tmpl w:val="5762AF5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9" w15:restartNumberingAfterBreak="0">
    <w:nsid w:val="6EFE4423"/>
    <w:multiLevelType w:val="hybridMultilevel"/>
    <w:tmpl w:val="C3DC85F0"/>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3083878"/>
    <w:multiLevelType w:val="hybridMultilevel"/>
    <w:tmpl w:val="41A241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4E1B8B"/>
    <w:multiLevelType w:val="hybridMultilevel"/>
    <w:tmpl w:val="F28808D2"/>
    <w:lvl w:ilvl="0" w:tplc="E7149FE2">
      <w:start w:val="1"/>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3906EF2E">
      <w:start w:val="1"/>
      <w:numFmt w:val="lowerLetter"/>
      <w:lvlText w:val="%6)"/>
      <w:lvlJc w:val="right"/>
      <w:pPr>
        <w:ind w:left="6558" w:hanging="180"/>
      </w:pPr>
      <w:rPr>
        <w:rFonts w:ascii="Times New Roman" w:eastAsiaTheme="minorHAnsi" w:hAnsi="Times New Roman" w:cs="Times New Roman"/>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7E0740"/>
    <w:multiLevelType w:val="hybridMultilevel"/>
    <w:tmpl w:val="377E5B0A"/>
    <w:lvl w:ilvl="0" w:tplc="E5ACB69C">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3" w15:restartNumberingAfterBreak="0">
    <w:nsid w:val="79686155"/>
    <w:multiLevelType w:val="hybridMultilevel"/>
    <w:tmpl w:val="AD16C514"/>
    <w:lvl w:ilvl="0" w:tplc="E5101C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C522631"/>
    <w:multiLevelType w:val="hybridMultilevel"/>
    <w:tmpl w:val="AC246E9C"/>
    <w:lvl w:ilvl="0" w:tplc="08090011">
      <w:start w:val="1"/>
      <w:numFmt w:val="decimal"/>
      <w:lvlText w:val="%1)"/>
      <w:lvlJc w:val="left"/>
      <w:pPr>
        <w:tabs>
          <w:tab w:val="num" w:pos="2345"/>
        </w:tabs>
        <w:ind w:left="2345" w:hanging="360"/>
      </w:pPr>
      <w:rPr>
        <w:b w:val="0"/>
        <w:i w:val="0"/>
      </w:rPr>
    </w:lvl>
    <w:lvl w:ilvl="1" w:tplc="08090017">
      <w:start w:val="1"/>
      <w:numFmt w:val="lowerLetter"/>
      <w:lvlText w:val="%2)"/>
      <w:lvlJc w:val="left"/>
      <w:pPr>
        <w:tabs>
          <w:tab w:val="num" w:pos="1440"/>
        </w:tabs>
        <w:ind w:left="1440" w:hanging="360"/>
      </w:pPr>
      <w:rPr>
        <w:rFonts w:hint="default"/>
      </w:rPr>
    </w:lvl>
    <w:lvl w:ilvl="2" w:tplc="0809000F">
      <w:start w:val="1"/>
      <w:numFmt w:val="decimal"/>
      <w:lvlText w:val="%3."/>
      <w:lvlJc w:val="left"/>
      <w:pPr>
        <w:tabs>
          <w:tab w:val="num" w:pos="2340"/>
        </w:tabs>
        <w:ind w:left="2340" w:hanging="360"/>
      </w:pPr>
    </w:lvl>
    <w:lvl w:ilvl="3" w:tplc="C1BCF040">
      <w:start w:val="1"/>
      <w:numFmt w:val="lowerLetter"/>
      <w:lvlText w:val="(%4)"/>
      <w:lvlJc w:val="left"/>
      <w:pPr>
        <w:tabs>
          <w:tab w:val="num" w:pos="2880"/>
        </w:tabs>
        <w:ind w:left="2880" w:hanging="360"/>
      </w:pPr>
      <w:rPr>
        <w:rFonts w:hint="default"/>
      </w:rPr>
    </w:lvl>
    <w:lvl w:ilvl="4" w:tplc="90407426">
      <w:start w:val="1"/>
      <w:numFmt w:val="lowerLetter"/>
      <w:lvlText w:val="%5)"/>
      <w:lvlJc w:val="left"/>
      <w:pPr>
        <w:tabs>
          <w:tab w:val="num" w:pos="3600"/>
        </w:tabs>
        <w:ind w:left="3600" w:hanging="360"/>
      </w:pPr>
      <w:rPr>
        <w:rFonts w:hint="default"/>
        <w:b w:val="0"/>
        <w:i w:val="0"/>
      </w:rPr>
    </w:lvl>
    <w:lvl w:ilvl="5" w:tplc="2C122B64">
      <w:start w:val="1"/>
      <w:numFmt w:val="lowerLetter"/>
      <w:lvlText w:val="%6)"/>
      <w:lvlJc w:val="left"/>
      <w:pPr>
        <w:tabs>
          <w:tab w:val="num" w:pos="4500"/>
        </w:tabs>
        <w:ind w:left="4500" w:hanging="360"/>
      </w:pPr>
      <w:rPr>
        <w:b w:val="0"/>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43601091">
    <w:abstractNumId w:val="41"/>
  </w:num>
  <w:num w:numId="2" w16cid:durableId="1042249056">
    <w:abstractNumId w:val="21"/>
  </w:num>
  <w:num w:numId="3" w16cid:durableId="134568073">
    <w:abstractNumId w:val="24"/>
  </w:num>
  <w:num w:numId="4" w16cid:durableId="562566587">
    <w:abstractNumId w:val="33"/>
  </w:num>
  <w:num w:numId="5" w16cid:durableId="463890188">
    <w:abstractNumId w:val="0"/>
  </w:num>
  <w:num w:numId="6" w16cid:durableId="875971934">
    <w:abstractNumId w:val="17"/>
  </w:num>
  <w:num w:numId="7" w16cid:durableId="1453133529">
    <w:abstractNumId w:val="42"/>
  </w:num>
  <w:num w:numId="8" w16cid:durableId="1666929409">
    <w:abstractNumId w:val="34"/>
  </w:num>
  <w:num w:numId="9" w16cid:durableId="701243255">
    <w:abstractNumId w:val="10"/>
  </w:num>
  <w:num w:numId="10" w16cid:durableId="1720470134">
    <w:abstractNumId w:val="5"/>
  </w:num>
  <w:num w:numId="11" w16cid:durableId="1956790676">
    <w:abstractNumId w:val="19"/>
  </w:num>
  <w:num w:numId="12" w16cid:durableId="1990015677">
    <w:abstractNumId w:val="3"/>
  </w:num>
  <w:num w:numId="13" w16cid:durableId="1801995761">
    <w:abstractNumId w:val="22"/>
  </w:num>
  <w:num w:numId="14" w16cid:durableId="1463186128">
    <w:abstractNumId w:val="43"/>
  </w:num>
  <w:num w:numId="15" w16cid:durableId="1731076674">
    <w:abstractNumId w:val="18"/>
  </w:num>
  <w:num w:numId="16" w16cid:durableId="1183284969">
    <w:abstractNumId w:val="7"/>
  </w:num>
  <w:num w:numId="17" w16cid:durableId="1261793522">
    <w:abstractNumId w:val="20"/>
  </w:num>
  <w:num w:numId="18" w16cid:durableId="1953857016">
    <w:abstractNumId w:val="29"/>
  </w:num>
  <w:num w:numId="19" w16cid:durableId="1288509208">
    <w:abstractNumId w:val="37"/>
  </w:num>
  <w:num w:numId="20" w16cid:durableId="1074931132">
    <w:abstractNumId w:val="14"/>
  </w:num>
  <w:num w:numId="21" w16cid:durableId="1264071610">
    <w:abstractNumId w:val="13"/>
  </w:num>
  <w:num w:numId="22" w16cid:durableId="1380787669">
    <w:abstractNumId w:val="11"/>
  </w:num>
  <w:num w:numId="23" w16cid:durableId="477920">
    <w:abstractNumId w:val="25"/>
  </w:num>
  <w:num w:numId="24" w16cid:durableId="489372058">
    <w:abstractNumId w:val="4"/>
  </w:num>
  <w:num w:numId="25" w16cid:durableId="2059894157">
    <w:abstractNumId w:val="12"/>
  </w:num>
  <w:num w:numId="26" w16cid:durableId="1907299740">
    <w:abstractNumId w:val="44"/>
  </w:num>
  <w:num w:numId="27" w16cid:durableId="115688087">
    <w:abstractNumId w:val="35"/>
  </w:num>
  <w:num w:numId="28" w16cid:durableId="631129411">
    <w:abstractNumId w:val="9"/>
  </w:num>
  <w:num w:numId="29" w16cid:durableId="458259811">
    <w:abstractNumId w:val="8"/>
  </w:num>
  <w:num w:numId="30" w16cid:durableId="435683501">
    <w:abstractNumId w:val="40"/>
  </w:num>
  <w:num w:numId="31" w16cid:durableId="1239944313">
    <w:abstractNumId w:val="16"/>
  </w:num>
  <w:num w:numId="32" w16cid:durableId="587884563">
    <w:abstractNumId w:val="27"/>
  </w:num>
  <w:num w:numId="33" w16cid:durableId="1156872176">
    <w:abstractNumId w:val="6"/>
  </w:num>
  <w:num w:numId="34" w16cid:durableId="1571117861">
    <w:abstractNumId w:val="36"/>
  </w:num>
  <w:num w:numId="35" w16cid:durableId="1170831540">
    <w:abstractNumId w:val="28"/>
  </w:num>
  <w:num w:numId="36" w16cid:durableId="1960721477">
    <w:abstractNumId w:val="2"/>
  </w:num>
  <w:num w:numId="37" w16cid:durableId="460223199">
    <w:abstractNumId w:val="39"/>
  </w:num>
  <w:num w:numId="38" w16cid:durableId="266239276">
    <w:abstractNumId w:val="26"/>
  </w:num>
  <w:num w:numId="39" w16cid:durableId="388573538">
    <w:abstractNumId w:val="31"/>
  </w:num>
  <w:num w:numId="40" w16cid:durableId="790782003">
    <w:abstractNumId w:val="30"/>
  </w:num>
  <w:num w:numId="41" w16cid:durableId="9796071">
    <w:abstractNumId w:val="15"/>
  </w:num>
  <w:num w:numId="42" w16cid:durableId="533886763">
    <w:abstractNumId w:val="32"/>
  </w:num>
  <w:num w:numId="43" w16cid:durableId="1946423635">
    <w:abstractNumId w:val="23"/>
  </w:num>
  <w:num w:numId="44" w16cid:durableId="2043286892">
    <w:abstractNumId w:val="1"/>
  </w:num>
  <w:num w:numId="45" w16cid:durableId="19951796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AB"/>
    <w:rsid w:val="000048A2"/>
    <w:rsid w:val="00012E55"/>
    <w:rsid w:val="00014239"/>
    <w:rsid w:val="00020E56"/>
    <w:rsid w:val="00032C36"/>
    <w:rsid w:val="00034704"/>
    <w:rsid w:val="00036C44"/>
    <w:rsid w:val="00043525"/>
    <w:rsid w:val="00045B2E"/>
    <w:rsid w:val="0004649D"/>
    <w:rsid w:val="000477B6"/>
    <w:rsid w:val="0005075E"/>
    <w:rsid w:val="00054A04"/>
    <w:rsid w:val="000563A4"/>
    <w:rsid w:val="00071815"/>
    <w:rsid w:val="000728D9"/>
    <w:rsid w:val="00077921"/>
    <w:rsid w:val="00077B3C"/>
    <w:rsid w:val="000818C0"/>
    <w:rsid w:val="00084248"/>
    <w:rsid w:val="000848D0"/>
    <w:rsid w:val="000912B8"/>
    <w:rsid w:val="00093B03"/>
    <w:rsid w:val="00097467"/>
    <w:rsid w:val="000A090A"/>
    <w:rsid w:val="000A4502"/>
    <w:rsid w:val="000A45B7"/>
    <w:rsid w:val="000A500E"/>
    <w:rsid w:val="000A70D2"/>
    <w:rsid w:val="000B04C1"/>
    <w:rsid w:val="000B10BD"/>
    <w:rsid w:val="000B2CC3"/>
    <w:rsid w:val="000B6006"/>
    <w:rsid w:val="000B6AE6"/>
    <w:rsid w:val="000C513F"/>
    <w:rsid w:val="000C6FAC"/>
    <w:rsid w:val="000D6E92"/>
    <w:rsid w:val="000D7A1C"/>
    <w:rsid w:val="000E03B0"/>
    <w:rsid w:val="000E2D27"/>
    <w:rsid w:val="000E34BF"/>
    <w:rsid w:val="000E3ECB"/>
    <w:rsid w:val="000F1EF8"/>
    <w:rsid w:val="000F2040"/>
    <w:rsid w:val="000F3ADF"/>
    <w:rsid w:val="00101480"/>
    <w:rsid w:val="00121D6B"/>
    <w:rsid w:val="00130A1A"/>
    <w:rsid w:val="00130AD3"/>
    <w:rsid w:val="001337BB"/>
    <w:rsid w:val="00136B6E"/>
    <w:rsid w:val="001461C7"/>
    <w:rsid w:val="00147557"/>
    <w:rsid w:val="00147E9A"/>
    <w:rsid w:val="00150872"/>
    <w:rsid w:val="00152AD4"/>
    <w:rsid w:val="00157335"/>
    <w:rsid w:val="0017166C"/>
    <w:rsid w:val="00172835"/>
    <w:rsid w:val="001775CB"/>
    <w:rsid w:val="00182D9B"/>
    <w:rsid w:val="00184D33"/>
    <w:rsid w:val="00185B95"/>
    <w:rsid w:val="00191FEA"/>
    <w:rsid w:val="001928CA"/>
    <w:rsid w:val="001939D1"/>
    <w:rsid w:val="00195CB5"/>
    <w:rsid w:val="001967FB"/>
    <w:rsid w:val="001A1CFB"/>
    <w:rsid w:val="001A39C0"/>
    <w:rsid w:val="001A5221"/>
    <w:rsid w:val="001B0FB3"/>
    <w:rsid w:val="001B23B2"/>
    <w:rsid w:val="001C422E"/>
    <w:rsid w:val="001C5397"/>
    <w:rsid w:val="001D435B"/>
    <w:rsid w:val="001D7DFF"/>
    <w:rsid w:val="001E66E5"/>
    <w:rsid w:val="001F05B1"/>
    <w:rsid w:val="001F4C0A"/>
    <w:rsid w:val="001F67FC"/>
    <w:rsid w:val="001F6F51"/>
    <w:rsid w:val="001F74DC"/>
    <w:rsid w:val="00201F76"/>
    <w:rsid w:val="00202AA1"/>
    <w:rsid w:val="002041B7"/>
    <w:rsid w:val="0020513F"/>
    <w:rsid w:val="00206172"/>
    <w:rsid w:val="00207643"/>
    <w:rsid w:val="00207FD7"/>
    <w:rsid w:val="00222733"/>
    <w:rsid w:val="00227852"/>
    <w:rsid w:val="00227F3C"/>
    <w:rsid w:val="00231644"/>
    <w:rsid w:val="0023376D"/>
    <w:rsid w:val="0024010B"/>
    <w:rsid w:val="002530A8"/>
    <w:rsid w:val="002555BB"/>
    <w:rsid w:val="00260E22"/>
    <w:rsid w:val="00262E23"/>
    <w:rsid w:val="002631DD"/>
    <w:rsid w:val="00263D99"/>
    <w:rsid w:val="00264809"/>
    <w:rsid w:val="00267E46"/>
    <w:rsid w:val="0027015A"/>
    <w:rsid w:val="00270194"/>
    <w:rsid w:val="00271E76"/>
    <w:rsid w:val="00280FB3"/>
    <w:rsid w:val="00290981"/>
    <w:rsid w:val="0029370D"/>
    <w:rsid w:val="002A4932"/>
    <w:rsid w:val="002A4B1B"/>
    <w:rsid w:val="002A5792"/>
    <w:rsid w:val="002A6716"/>
    <w:rsid w:val="002A76F3"/>
    <w:rsid w:val="002C4125"/>
    <w:rsid w:val="002C7569"/>
    <w:rsid w:val="002E26CF"/>
    <w:rsid w:val="002E2FCF"/>
    <w:rsid w:val="002F60F0"/>
    <w:rsid w:val="002F6562"/>
    <w:rsid w:val="0030208A"/>
    <w:rsid w:val="00306BE4"/>
    <w:rsid w:val="00310012"/>
    <w:rsid w:val="003131F4"/>
    <w:rsid w:val="0031755C"/>
    <w:rsid w:val="00331703"/>
    <w:rsid w:val="0034095F"/>
    <w:rsid w:val="00340AAE"/>
    <w:rsid w:val="00341F4F"/>
    <w:rsid w:val="00343DD6"/>
    <w:rsid w:val="00353479"/>
    <w:rsid w:val="0035668C"/>
    <w:rsid w:val="00360C88"/>
    <w:rsid w:val="00364A01"/>
    <w:rsid w:val="00366657"/>
    <w:rsid w:val="0036722A"/>
    <w:rsid w:val="003806DD"/>
    <w:rsid w:val="003829BF"/>
    <w:rsid w:val="00382D1E"/>
    <w:rsid w:val="003875B4"/>
    <w:rsid w:val="00391976"/>
    <w:rsid w:val="003A2B63"/>
    <w:rsid w:val="003A5758"/>
    <w:rsid w:val="003A68A3"/>
    <w:rsid w:val="003B2951"/>
    <w:rsid w:val="003B7398"/>
    <w:rsid w:val="003C2052"/>
    <w:rsid w:val="003C26DB"/>
    <w:rsid w:val="003C344F"/>
    <w:rsid w:val="003C4E06"/>
    <w:rsid w:val="003C552F"/>
    <w:rsid w:val="003D22FD"/>
    <w:rsid w:val="003D4567"/>
    <w:rsid w:val="003E1560"/>
    <w:rsid w:val="003F0EC7"/>
    <w:rsid w:val="003F2177"/>
    <w:rsid w:val="003F2B08"/>
    <w:rsid w:val="004114A4"/>
    <w:rsid w:val="00411746"/>
    <w:rsid w:val="0041360D"/>
    <w:rsid w:val="00413D0E"/>
    <w:rsid w:val="0042514E"/>
    <w:rsid w:val="0042532B"/>
    <w:rsid w:val="00426B79"/>
    <w:rsid w:val="004351D2"/>
    <w:rsid w:val="0043534E"/>
    <w:rsid w:val="00442CB2"/>
    <w:rsid w:val="0044790F"/>
    <w:rsid w:val="0045373D"/>
    <w:rsid w:val="004564AE"/>
    <w:rsid w:val="00461361"/>
    <w:rsid w:val="0046396D"/>
    <w:rsid w:val="0046697E"/>
    <w:rsid w:val="004716E8"/>
    <w:rsid w:val="00472EEE"/>
    <w:rsid w:val="0047345F"/>
    <w:rsid w:val="00483950"/>
    <w:rsid w:val="004904EE"/>
    <w:rsid w:val="00491079"/>
    <w:rsid w:val="00497E5B"/>
    <w:rsid w:val="004A04A8"/>
    <w:rsid w:val="004A1BE8"/>
    <w:rsid w:val="004A29A0"/>
    <w:rsid w:val="004B7315"/>
    <w:rsid w:val="004C26ED"/>
    <w:rsid w:val="004C5620"/>
    <w:rsid w:val="004C6245"/>
    <w:rsid w:val="004D01C2"/>
    <w:rsid w:val="004D0EEA"/>
    <w:rsid w:val="004D111F"/>
    <w:rsid w:val="004D4632"/>
    <w:rsid w:val="004D5015"/>
    <w:rsid w:val="004E0009"/>
    <w:rsid w:val="004E224B"/>
    <w:rsid w:val="004E62AD"/>
    <w:rsid w:val="004E70E0"/>
    <w:rsid w:val="004F5B6D"/>
    <w:rsid w:val="00502E15"/>
    <w:rsid w:val="005042EF"/>
    <w:rsid w:val="00505F65"/>
    <w:rsid w:val="005102BF"/>
    <w:rsid w:val="00511C2B"/>
    <w:rsid w:val="0051370D"/>
    <w:rsid w:val="00514C77"/>
    <w:rsid w:val="00521417"/>
    <w:rsid w:val="0052567D"/>
    <w:rsid w:val="00535AD7"/>
    <w:rsid w:val="005438CE"/>
    <w:rsid w:val="00546EDC"/>
    <w:rsid w:val="00554DD7"/>
    <w:rsid w:val="005556C5"/>
    <w:rsid w:val="00560111"/>
    <w:rsid w:val="00560E01"/>
    <w:rsid w:val="00561982"/>
    <w:rsid w:val="00562A7D"/>
    <w:rsid w:val="005636A9"/>
    <w:rsid w:val="005640E7"/>
    <w:rsid w:val="0056498F"/>
    <w:rsid w:val="005730D0"/>
    <w:rsid w:val="00574A8F"/>
    <w:rsid w:val="00574B10"/>
    <w:rsid w:val="005777E4"/>
    <w:rsid w:val="00577919"/>
    <w:rsid w:val="00580EC2"/>
    <w:rsid w:val="00582AC6"/>
    <w:rsid w:val="00583282"/>
    <w:rsid w:val="00585C61"/>
    <w:rsid w:val="00586710"/>
    <w:rsid w:val="00586C04"/>
    <w:rsid w:val="00587A0C"/>
    <w:rsid w:val="00591511"/>
    <w:rsid w:val="00592D03"/>
    <w:rsid w:val="00595857"/>
    <w:rsid w:val="005A0FBC"/>
    <w:rsid w:val="005B090E"/>
    <w:rsid w:val="005B502E"/>
    <w:rsid w:val="005B70BF"/>
    <w:rsid w:val="005C432D"/>
    <w:rsid w:val="005D1FEA"/>
    <w:rsid w:val="005D4177"/>
    <w:rsid w:val="005D446F"/>
    <w:rsid w:val="005D5DE6"/>
    <w:rsid w:val="005E226A"/>
    <w:rsid w:val="005E3C3B"/>
    <w:rsid w:val="005E6854"/>
    <w:rsid w:val="005E6B59"/>
    <w:rsid w:val="005F0D78"/>
    <w:rsid w:val="005F0DF0"/>
    <w:rsid w:val="005F20EA"/>
    <w:rsid w:val="005F536E"/>
    <w:rsid w:val="00610604"/>
    <w:rsid w:val="006146CE"/>
    <w:rsid w:val="00615593"/>
    <w:rsid w:val="00615DAE"/>
    <w:rsid w:val="006165A7"/>
    <w:rsid w:val="00616E73"/>
    <w:rsid w:val="006231E5"/>
    <w:rsid w:val="006259C6"/>
    <w:rsid w:val="006261E6"/>
    <w:rsid w:val="006266D3"/>
    <w:rsid w:val="00630AB4"/>
    <w:rsid w:val="00632779"/>
    <w:rsid w:val="006337C9"/>
    <w:rsid w:val="00634819"/>
    <w:rsid w:val="00641794"/>
    <w:rsid w:val="00643707"/>
    <w:rsid w:val="00644FCF"/>
    <w:rsid w:val="006471CA"/>
    <w:rsid w:val="006473AC"/>
    <w:rsid w:val="00650BB1"/>
    <w:rsid w:val="00653EB0"/>
    <w:rsid w:val="00657F0C"/>
    <w:rsid w:val="00663197"/>
    <w:rsid w:val="00670284"/>
    <w:rsid w:val="006916E8"/>
    <w:rsid w:val="00691CAF"/>
    <w:rsid w:val="00694B3E"/>
    <w:rsid w:val="00695504"/>
    <w:rsid w:val="00697D76"/>
    <w:rsid w:val="006A37D4"/>
    <w:rsid w:val="006A5B04"/>
    <w:rsid w:val="006B0FA5"/>
    <w:rsid w:val="006B6A6D"/>
    <w:rsid w:val="006B6B47"/>
    <w:rsid w:val="006B6DDA"/>
    <w:rsid w:val="006C3A2C"/>
    <w:rsid w:val="006C4D77"/>
    <w:rsid w:val="006C50A1"/>
    <w:rsid w:val="006C6BD5"/>
    <w:rsid w:val="006D01F9"/>
    <w:rsid w:val="006D1407"/>
    <w:rsid w:val="006D3F1D"/>
    <w:rsid w:val="006D43F1"/>
    <w:rsid w:val="006D6182"/>
    <w:rsid w:val="006D6874"/>
    <w:rsid w:val="006E6F39"/>
    <w:rsid w:val="006F339F"/>
    <w:rsid w:val="006F3ACC"/>
    <w:rsid w:val="007023C0"/>
    <w:rsid w:val="00703CA2"/>
    <w:rsid w:val="0071429A"/>
    <w:rsid w:val="00720817"/>
    <w:rsid w:val="00720CDB"/>
    <w:rsid w:val="007216E4"/>
    <w:rsid w:val="00721B1E"/>
    <w:rsid w:val="00722373"/>
    <w:rsid w:val="0072771F"/>
    <w:rsid w:val="007321C1"/>
    <w:rsid w:val="007338E1"/>
    <w:rsid w:val="007339CF"/>
    <w:rsid w:val="00737D4C"/>
    <w:rsid w:val="0074546C"/>
    <w:rsid w:val="0075002A"/>
    <w:rsid w:val="00750DC0"/>
    <w:rsid w:val="007536DA"/>
    <w:rsid w:val="00756B26"/>
    <w:rsid w:val="00757A20"/>
    <w:rsid w:val="00773E34"/>
    <w:rsid w:val="00774161"/>
    <w:rsid w:val="0077441B"/>
    <w:rsid w:val="007773CD"/>
    <w:rsid w:val="007809DF"/>
    <w:rsid w:val="00781994"/>
    <w:rsid w:val="00782F66"/>
    <w:rsid w:val="00785B88"/>
    <w:rsid w:val="00791B2B"/>
    <w:rsid w:val="00795EB7"/>
    <w:rsid w:val="007A1539"/>
    <w:rsid w:val="007A2E83"/>
    <w:rsid w:val="007A30BD"/>
    <w:rsid w:val="007A656D"/>
    <w:rsid w:val="007B463E"/>
    <w:rsid w:val="007B6907"/>
    <w:rsid w:val="007B771B"/>
    <w:rsid w:val="007B7F89"/>
    <w:rsid w:val="007C0C63"/>
    <w:rsid w:val="007C5322"/>
    <w:rsid w:val="007C5353"/>
    <w:rsid w:val="007C57E4"/>
    <w:rsid w:val="007C69C4"/>
    <w:rsid w:val="007C7D0E"/>
    <w:rsid w:val="007D1A19"/>
    <w:rsid w:val="007D378F"/>
    <w:rsid w:val="007D3AB1"/>
    <w:rsid w:val="007D5141"/>
    <w:rsid w:val="007E0C8D"/>
    <w:rsid w:val="007E191E"/>
    <w:rsid w:val="007E382B"/>
    <w:rsid w:val="007F23D4"/>
    <w:rsid w:val="007F52C4"/>
    <w:rsid w:val="007F7813"/>
    <w:rsid w:val="0080107F"/>
    <w:rsid w:val="0080115E"/>
    <w:rsid w:val="00805CEE"/>
    <w:rsid w:val="00814E73"/>
    <w:rsid w:val="008168BA"/>
    <w:rsid w:val="00816CDB"/>
    <w:rsid w:val="00822EAA"/>
    <w:rsid w:val="00824CE9"/>
    <w:rsid w:val="00826D8C"/>
    <w:rsid w:val="00827AB5"/>
    <w:rsid w:val="00842986"/>
    <w:rsid w:val="00842C6E"/>
    <w:rsid w:val="00844FDF"/>
    <w:rsid w:val="00851DB8"/>
    <w:rsid w:val="00853E2A"/>
    <w:rsid w:val="00854137"/>
    <w:rsid w:val="0086353C"/>
    <w:rsid w:val="00863B8F"/>
    <w:rsid w:val="0086521A"/>
    <w:rsid w:val="00866AB6"/>
    <w:rsid w:val="00873761"/>
    <w:rsid w:val="0087609A"/>
    <w:rsid w:val="008779D8"/>
    <w:rsid w:val="00880884"/>
    <w:rsid w:val="00885139"/>
    <w:rsid w:val="00886846"/>
    <w:rsid w:val="0089136E"/>
    <w:rsid w:val="00894D56"/>
    <w:rsid w:val="008A0A11"/>
    <w:rsid w:val="008A263E"/>
    <w:rsid w:val="008A5DF8"/>
    <w:rsid w:val="008B667E"/>
    <w:rsid w:val="008C0218"/>
    <w:rsid w:val="008C462B"/>
    <w:rsid w:val="008C5366"/>
    <w:rsid w:val="008D10B9"/>
    <w:rsid w:val="008D56C5"/>
    <w:rsid w:val="008E2EE5"/>
    <w:rsid w:val="008E3F2C"/>
    <w:rsid w:val="008E4562"/>
    <w:rsid w:val="008E65E5"/>
    <w:rsid w:val="008E7B3F"/>
    <w:rsid w:val="008F4DAC"/>
    <w:rsid w:val="008F5513"/>
    <w:rsid w:val="009040F5"/>
    <w:rsid w:val="009118F0"/>
    <w:rsid w:val="00913307"/>
    <w:rsid w:val="00916196"/>
    <w:rsid w:val="009209DB"/>
    <w:rsid w:val="00922B35"/>
    <w:rsid w:val="00923973"/>
    <w:rsid w:val="0092405D"/>
    <w:rsid w:val="0092452D"/>
    <w:rsid w:val="00933CF9"/>
    <w:rsid w:val="00941AFA"/>
    <w:rsid w:val="00943793"/>
    <w:rsid w:val="00952D21"/>
    <w:rsid w:val="00957B98"/>
    <w:rsid w:val="00964EFE"/>
    <w:rsid w:val="00966FB4"/>
    <w:rsid w:val="00972922"/>
    <w:rsid w:val="0097382E"/>
    <w:rsid w:val="00973CD1"/>
    <w:rsid w:val="00974F04"/>
    <w:rsid w:val="009800EF"/>
    <w:rsid w:val="00985717"/>
    <w:rsid w:val="00994059"/>
    <w:rsid w:val="00997349"/>
    <w:rsid w:val="009A50AA"/>
    <w:rsid w:val="009B1FBB"/>
    <w:rsid w:val="009B4B0A"/>
    <w:rsid w:val="009C0909"/>
    <w:rsid w:val="009C2C2D"/>
    <w:rsid w:val="009D05CC"/>
    <w:rsid w:val="009D14EB"/>
    <w:rsid w:val="009D1874"/>
    <w:rsid w:val="009D2477"/>
    <w:rsid w:val="009D46B5"/>
    <w:rsid w:val="009D5D56"/>
    <w:rsid w:val="009D6401"/>
    <w:rsid w:val="009D6852"/>
    <w:rsid w:val="009E03F5"/>
    <w:rsid w:val="009E2252"/>
    <w:rsid w:val="009F569B"/>
    <w:rsid w:val="009F69AB"/>
    <w:rsid w:val="009F6D2A"/>
    <w:rsid w:val="00A007A3"/>
    <w:rsid w:val="00A01269"/>
    <w:rsid w:val="00A01652"/>
    <w:rsid w:val="00A04187"/>
    <w:rsid w:val="00A071F6"/>
    <w:rsid w:val="00A07856"/>
    <w:rsid w:val="00A1461F"/>
    <w:rsid w:val="00A16C48"/>
    <w:rsid w:val="00A205A1"/>
    <w:rsid w:val="00A20B4C"/>
    <w:rsid w:val="00A21A7E"/>
    <w:rsid w:val="00A22359"/>
    <w:rsid w:val="00A237A6"/>
    <w:rsid w:val="00A24AB2"/>
    <w:rsid w:val="00A24C0C"/>
    <w:rsid w:val="00A26549"/>
    <w:rsid w:val="00A26892"/>
    <w:rsid w:val="00A26B53"/>
    <w:rsid w:val="00A33CFC"/>
    <w:rsid w:val="00A4021D"/>
    <w:rsid w:val="00A41685"/>
    <w:rsid w:val="00A440E6"/>
    <w:rsid w:val="00A466A1"/>
    <w:rsid w:val="00A5168C"/>
    <w:rsid w:val="00A562D6"/>
    <w:rsid w:val="00A56E5A"/>
    <w:rsid w:val="00A613E9"/>
    <w:rsid w:val="00A61F76"/>
    <w:rsid w:val="00A6283F"/>
    <w:rsid w:val="00A65EB6"/>
    <w:rsid w:val="00A67ABB"/>
    <w:rsid w:val="00A72075"/>
    <w:rsid w:val="00A727E8"/>
    <w:rsid w:val="00A744B1"/>
    <w:rsid w:val="00A75F3D"/>
    <w:rsid w:val="00A85D67"/>
    <w:rsid w:val="00A85EE4"/>
    <w:rsid w:val="00A87180"/>
    <w:rsid w:val="00A97EE8"/>
    <w:rsid w:val="00AA439F"/>
    <w:rsid w:val="00AA633A"/>
    <w:rsid w:val="00AB422A"/>
    <w:rsid w:val="00AB6053"/>
    <w:rsid w:val="00AB72B1"/>
    <w:rsid w:val="00AB782C"/>
    <w:rsid w:val="00AC0C60"/>
    <w:rsid w:val="00AC1A9C"/>
    <w:rsid w:val="00AC554C"/>
    <w:rsid w:val="00AC5F5D"/>
    <w:rsid w:val="00AC7BB6"/>
    <w:rsid w:val="00AC7F85"/>
    <w:rsid w:val="00AE0060"/>
    <w:rsid w:val="00AE25C9"/>
    <w:rsid w:val="00AE5B23"/>
    <w:rsid w:val="00AF1E63"/>
    <w:rsid w:val="00AF4F22"/>
    <w:rsid w:val="00AF61BC"/>
    <w:rsid w:val="00B025DB"/>
    <w:rsid w:val="00B0441B"/>
    <w:rsid w:val="00B05987"/>
    <w:rsid w:val="00B0691B"/>
    <w:rsid w:val="00B17D74"/>
    <w:rsid w:val="00B22F37"/>
    <w:rsid w:val="00B245D6"/>
    <w:rsid w:val="00B27335"/>
    <w:rsid w:val="00B3128B"/>
    <w:rsid w:val="00B36715"/>
    <w:rsid w:val="00B46AB0"/>
    <w:rsid w:val="00B60C47"/>
    <w:rsid w:val="00B63093"/>
    <w:rsid w:val="00B70D4A"/>
    <w:rsid w:val="00B722F0"/>
    <w:rsid w:val="00B73671"/>
    <w:rsid w:val="00B74180"/>
    <w:rsid w:val="00B742C5"/>
    <w:rsid w:val="00B77170"/>
    <w:rsid w:val="00B77CFF"/>
    <w:rsid w:val="00B81317"/>
    <w:rsid w:val="00B81892"/>
    <w:rsid w:val="00B82EA4"/>
    <w:rsid w:val="00B83216"/>
    <w:rsid w:val="00B85242"/>
    <w:rsid w:val="00B965A1"/>
    <w:rsid w:val="00BA45CD"/>
    <w:rsid w:val="00BA5377"/>
    <w:rsid w:val="00BA75CF"/>
    <w:rsid w:val="00BB07F7"/>
    <w:rsid w:val="00BB1BFA"/>
    <w:rsid w:val="00BB550E"/>
    <w:rsid w:val="00BB702B"/>
    <w:rsid w:val="00BB7D3A"/>
    <w:rsid w:val="00BD0972"/>
    <w:rsid w:val="00BD0D69"/>
    <w:rsid w:val="00BD1FAC"/>
    <w:rsid w:val="00BE05D6"/>
    <w:rsid w:val="00BE190B"/>
    <w:rsid w:val="00BE37BD"/>
    <w:rsid w:val="00BF322C"/>
    <w:rsid w:val="00BF5CE6"/>
    <w:rsid w:val="00C01F99"/>
    <w:rsid w:val="00C02855"/>
    <w:rsid w:val="00C114B8"/>
    <w:rsid w:val="00C12D45"/>
    <w:rsid w:val="00C14BEB"/>
    <w:rsid w:val="00C175A4"/>
    <w:rsid w:val="00C31CE1"/>
    <w:rsid w:val="00C352E1"/>
    <w:rsid w:val="00C40783"/>
    <w:rsid w:val="00C502F2"/>
    <w:rsid w:val="00C51B5A"/>
    <w:rsid w:val="00C51D48"/>
    <w:rsid w:val="00C551A6"/>
    <w:rsid w:val="00C64735"/>
    <w:rsid w:val="00C675E7"/>
    <w:rsid w:val="00C72470"/>
    <w:rsid w:val="00C76C32"/>
    <w:rsid w:val="00C81D29"/>
    <w:rsid w:val="00C9017F"/>
    <w:rsid w:val="00C952B9"/>
    <w:rsid w:val="00CA00E8"/>
    <w:rsid w:val="00CA5682"/>
    <w:rsid w:val="00CA6A38"/>
    <w:rsid w:val="00CB099D"/>
    <w:rsid w:val="00CB15B1"/>
    <w:rsid w:val="00CB385F"/>
    <w:rsid w:val="00CB5648"/>
    <w:rsid w:val="00CC08C6"/>
    <w:rsid w:val="00CC26AC"/>
    <w:rsid w:val="00CC2A05"/>
    <w:rsid w:val="00CC2D3C"/>
    <w:rsid w:val="00CC34A2"/>
    <w:rsid w:val="00CC6978"/>
    <w:rsid w:val="00CE063E"/>
    <w:rsid w:val="00CE31E7"/>
    <w:rsid w:val="00CE4332"/>
    <w:rsid w:val="00CE5973"/>
    <w:rsid w:val="00CE70B3"/>
    <w:rsid w:val="00CF047F"/>
    <w:rsid w:val="00CF0CBA"/>
    <w:rsid w:val="00CF12C5"/>
    <w:rsid w:val="00CF4431"/>
    <w:rsid w:val="00CF4ADB"/>
    <w:rsid w:val="00CF4F9A"/>
    <w:rsid w:val="00D03388"/>
    <w:rsid w:val="00D05765"/>
    <w:rsid w:val="00D0619D"/>
    <w:rsid w:val="00D10C3E"/>
    <w:rsid w:val="00D14374"/>
    <w:rsid w:val="00D2150B"/>
    <w:rsid w:val="00D21D1E"/>
    <w:rsid w:val="00D21EE4"/>
    <w:rsid w:val="00D22748"/>
    <w:rsid w:val="00D2292A"/>
    <w:rsid w:val="00D32564"/>
    <w:rsid w:val="00D44E05"/>
    <w:rsid w:val="00D46EEA"/>
    <w:rsid w:val="00D53874"/>
    <w:rsid w:val="00D539C1"/>
    <w:rsid w:val="00D617D5"/>
    <w:rsid w:val="00D61EAB"/>
    <w:rsid w:val="00D62F00"/>
    <w:rsid w:val="00D6302F"/>
    <w:rsid w:val="00D65515"/>
    <w:rsid w:val="00D70EEA"/>
    <w:rsid w:val="00D7148F"/>
    <w:rsid w:val="00D72F8F"/>
    <w:rsid w:val="00D8198C"/>
    <w:rsid w:val="00D82152"/>
    <w:rsid w:val="00D87FBE"/>
    <w:rsid w:val="00D91AD6"/>
    <w:rsid w:val="00DA350E"/>
    <w:rsid w:val="00DA6F76"/>
    <w:rsid w:val="00DB0B61"/>
    <w:rsid w:val="00DB4E9F"/>
    <w:rsid w:val="00DC1B83"/>
    <w:rsid w:val="00DC33C1"/>
    <w:rsid w:val="00DC65F3"/>
    <w:rsid w:val="00DC6EC7"/>
    <w:rsid w:val="00DE1594"/>
    <w:rsid w:val="00DE29F9"/>
    <w:rsid w:val="00DE427A"/>
    <w:rsid w:val="00DE48C7"/>
    <w:rsid w:val="00DF36A5"/>
    <w:rsid w:val="00E009C8"/>
    <w:rsid w:val="00E03459"/>
    <w:rsid w:val="00E115B7"/>
    <w:rsid w:val="00E1550A"/>
    <w:rsid w:val="00E226EE"/>
    <w:rsid w:val="00E239C6"/>
    <w:rsid w:val="00E27E40"/>
    <w:rsid w:val="00E335C6"/>
    <w:rsid w:val="00E36ECD"/>
    <w:rsid w:val="00E42766"/>
    <w:rsid w:val="00E43751"/>
    <w:rsid w:val="00E456FD"/>
    <w:rsid w:val="00E473B0"/>
    <w:rsid w:val="00E474AF"/>
    <w:rsid w:val="00E53F76"/>
    <w:rsid w:val="00E5470C"/>
    <w:rsid w:val="00E56403"/>
    <w:rsid w:val="00E63F5F"/>
    <w:rsid w:val="00E661D0"/>
    <w:rsid w:val="00E66F89"/>
    <w:rsid w:val="00E77CBE"/>
    <w:rsid w:val="00E80523"/>
    <w:rsid w:val="00E8096F"/>
    <w:rsid w:val="00E9044F"/>
    <w:rsid w:val="00E910F1"/>
    <w:rsid w:val="00E9194A"/>
    <w:rsid w:val="00E93F76"/>
    <w:rsid w:val="00E958AE"/>
    <w:rsid w:val="00E97ADE"/>
    <w:rsid w:val="00EA13E2"/>
    <w:rsid w:val="00EA2AB2"/>
    <w:rsid w:val="00EA3257"/>
    <w:rsid w:val="00EA5049"/>
    <w:rsid w:val="00EB2619"/>
    <w:rsid w:val="00EC1B65"/>
    <w:rsid w:val="00ED2B69"/>
    <w:rsid w:val="00ED424A"/>
    <w:rsid w:val="00EE0568"/>
    <w:rsid w:val="00EF1769"/>
    <w:rsid w:val="00EF2EE6"/>
    <w:rsid w:val="00EF4FAA"/>
    <w:rsid w:val="00F1156F"/>
    <w:rsid w:val="00F271C0"/>
    <w:rsid w:val="00F27712"/>
    <w:rsid w:val="00F27AC5"/>
    <w:rsid w:val="00F3042F"/>
    <w:rsid w:val="00F33E80"/>
    <w:rsid w:val="00F35EB4"/>
    <w:rsid w:val="00F371F1"/>
    <w:rsid w:val="00F44653"/>
    <w:rsid w:val="00F457F8"/>
    <w:rsid w:val="00F47DE6"/>
    <w:rsid w:val="00F50071"/>
    <w:rsid w:val="00F513E1"/>
    <w:rsid w:val="00F544FE"/>
    <w:rsid w:val="00F566B6"/>
    <w:rsid w:val="00F56909"/>
    <w:rsid w:val="00F63288"/>
    <w:rsid w:val="00F64A4B"/>
    <w:rsid w:val="00F67A6E"/>
    <w:rsid w:val="00F743A9"/>
    <w:rsid w:val="00F768BD"/>
    <w:rsid w:val="00F800EB"/>
    <w:rsid w:val="00F81009"/>
    <w:rsid w:val="00F81B26"/>
    <w:rsid w:val="00F83F87"/>
    <w:rsid w:val="00F84D03"/>
    <w:rsid w:val="00F90B3F"/>
    <w:rsid w:val="00F924B4"/>
    <w:rsid w:val="00F9271B"/>
    <w:rsid w:val="00FA6BBF"/>
    <w:rsid w:val="00FA6EB2"/>
    <w:rsid w:val="00FB1269"/>
    <w:rsid w:val="00FC0D72"/>
    <w:rsid w:val="00FC3D6D"/>
    <w:rsid w:val="00FC607C"/>
    <w:rsid w:val="00FC7295"/>
    <w:rsid w:val="00FE0D1D"/>
    <w:rsid w:val="00FE3481"/>
    <w:rsid w:val="00FE460C"/>
    <w:rsid w:val="00FE77AB"/>
    <w:rsid w:val="00FE7ACC"/>
    <w:rsid w:val="00FF16DE"/>
    <w:rsid w:val="00FF203C"/>
    <w:rsid w:val="00FF3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C878E"/>
  <w15:chartTrackingRefBased/>
  <w15:docId w15:val="{55F9C559-E8D0-4690-90AE-0206890F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7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7AB"/>
    <w:rPr>
      <w:rFonts w:eastAsiaTheme="majorEastAsia" w:cstheme="majorBidi"/>
      <w:color w:val="272727" w:themeColor="text1" w:themeTint="D8"/>
    </w:rPr>
  </w:style>
  <w:style w:type="paragraph" w:styleId="Title">
    <w:name w:val="Title"/>
    <w:basedOn w:val="Normal"/>
    <w:next w:val="Normal"/>
    <w:link w:val="TitleChar"/>
    <w:uiPriority w:val="10"/>
    <w:qFormat/>
    <w:rsid w:val="00FE7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7AB"/>
    <w:pPr>
      <w:spacing w:before="160"/>
      <w:jc w:val="center"/>
    </w:pPr>
    <w:rPr>
      <w:i/>
      <w:iCs/>
      <w:color w:val="404040" w:themeColor="text1" w:themeTint="BF"/>
    </w:rPr>
  </w:style>
  <w:style w:type="character" w:customStyle="1" w:styleId="QuoteChar">
    <w:name w:val="Quote Char"/>
    <w:basedOn w:val="DefaultParagraphFont"/>
    <w:link w:val="Quote"/>
    <w:uiPriority w:val="29"/>
    <w:rsid w:val="00FE77AB"/>
    <w:rPr>
      <w:i/>
      <w:iCs/>
      <w:color w:val="404040" w:themeColor="text1" w:themeTint="BF"/>
    </w:rPr>
  </w:style>
  <w:style w:type="paragraph" w:styleId="ListParagraph">
    <w:name w:val="List Paragraph"/>
    <w:basedOn w:val="Normal"/>
    <w:uiPriority w:val="34"/>
    <w:qFormat/>
    <w:rsid w:val="00FE77AB"/>
    <w:pPr>
      <w:ind w:left="720"/>
      <w:contextualSpacing/>
    </w:pPr>
  </w:style>
  <w:style w:type="character" w:styleId="IntenseEmphasis">
    <w:name w:val="Intense Emphasis"/>
    <w:basedOn w:val="DefaultParagraphFont"/>
    <w:uiPriority w:val="21"/>
    <w:qFormat/>
    <w:rsid w:val="00FE77AB"/>
    <w:rPr>
      <w:i/>
      <w:iCs/>
      <w:color w:val="0F4761" w:themeColor="accent1" w:themeShade="BF"/>
    </w:rPr>
  </w:style>
  <w:style w:type="paragraph" w:styleId="IntenseQuote">
    <w:name w:val="Intense Quote"/>
    <w:basedOn w:val="Normal"/>
    <w:next w:val="Normal"/>
    <w:link w:val="IntenseQuoteChar"/>
    <w:uiPriority w:val="30"/>
    <w:qFormat/>
    <w:rsid w:val="00FE7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7AB"/>
    <w:rPr>
      <w:i/>
      <w:iCs/>
      <w:color w:val="0F4761" w:themeColor="accent1" w:themeShade="BF"/>
    </w:rPr>
  </w:style>
  <w:style w:type="character" w:styleId="IntenseReference">
    <w:name w:val="Intense Reference"/>
    <w:basedOn w:val="DefaultParagraphFont"/>
    <w:uiPriority w:val="32"/>
    <w:qFormat/>
    <w:rsid w:val="00FE77AB"/>
    <w:rPr>
      <w:b/>
      <w:bCs/>
      <w:smallCaps/>
      <w:color w:val="0F4761" w:themeColor="accent1" w:themeShade="BF"/>
      <w:spacing w:val="5"/>
    </w:rPr>
  </w:style>
  <w:style w:type="character" w:styleId="Strong">
    <w:name w:val="Strong"/>
    <w:uiPriority w:val="22"/>
    <w:qFormat/>
    <w:rsid w:val="009B1FBB"/>
    <w:rPr>
      <w:b/>
      <w:bCs/>
    </w:rPr>
  </w:style>
  <w:style w:type="character" w:styleId="Hyperlink">
    <w:name w:val="Hyperlink"/>
    <w:basedOn w:val="DefaultParagraphFont"/>
    <w:uiPriority w:val="99"/>
    <w:unhideWhenUsed/>
    <w:rsid w:val="000E3ECB"/>
    <w:rPr>
      <w:color w:val="0000FF"/>
      <w:u w:val="single"/>
    </w:rPr>
  </w:style>
  <w:style w:type="paragraph" w:customStyle="1" w:styleId="xmsonormal">
    <w:name w:val="x_msonormal"/>
    <w:basedOn w:val="Normal"/>
    <w:rsid w:val="00DE48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paragraph">
    <w:name w:val="x_paragraph"/>
    <w:basedOn w:val="Normal"/>
    <w:rsid w:val="00DE48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normaltextrun">
    <w:name w:val="x_normaltextrun"/>
    <w:basedOn w:val="DefaultParagraphFont"/>
    <w:rsid w:val="00DE48C7"/>
  </w:style>
  <w:style w:type="character" w:customStyle="1" w:styleId="xeop">
    <w:name w:val="x_eop"/>
    <w:basedOn w:val="DefaultParagraphFont"/>
    <w:rsid w:val="00DE48C7"/>
  </w:style>
  <w:style w:type="character" w:styleId="UnresolvedMention">
    <w:name w:val="Unresolved Mention"/>
    <w:basedOn w:val="DefaultParagraphFont"/>
    <w:uiPriority w:val="99"/>
    <w:semiHidden/>
    <w:unhideWhenUsed/>
    <w:rsid w:val="00853E2A"/>
    <w:rPr>
      <w:color w:val="605E5C"/>
      <w:shd w:val="clear" w:color="auto" w:fill="E1DFDD"/>
    </w:rPr>
  </w:style>
  <w:style w:type="paragraph" w:styleId="Header">
    <w:name w:val="header"/>
    <w:basedOn w:val="Normal"/>
    <w:link w:val="HeaderChar"/>
    <w:uiPriority w:val="99"/>
    <w:unhideWhenUsed/>
    <w:rsid w:val="00B83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216"/>
  </w:style>
  <w:style w:type="paragraph" w:styleId="Footer">
    <w:name w:val="footer"/>
    <w:basedOn w:val="Normal"/>
    <w:link w:val="FooterChar"/>
    <w:uiPriority w:val="99"/>
    <w:unhideWhenUsed/>
    <w:rsid w:val="00B83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658979">
      <w:bodyDiv w:val="1"/>
      <w:marLeft w:val="0"/>
      <w:marRight w:val="0"/>
      <w:marTop w:val="0"/>
      <w:marBottom w:val="0"/>
      <w:divBdr>
        <w:top w:val="none" w:sz="0" w:space="0" w:color="auto"/>
        <w:left w:val="none" w:sz="0" w:space="0" w:color="auto"/>
        <w:bottom w:val="none" w:sz="0" w:space="0" w:color="auto"/>
        <w:right w:val="none" w:sz="0" w:space="0" w:color="auto"/>
      </w:divBdr>
    </w:div>
    <w:div w:id="1553075132">
      <w:bodyDiv w:val="1"/>
      <w:marLeft w:val="0"/>
      <w:marRight w:val="0"/>
      <w:marTop w:val="0"/>
      <w:marBottom w:val="0"/>
      <w:divBdr>
        <w:top w:val="none" w:sz="0" w:space="0" w:color="auto"/>
        <w:left w:val="none" w:sz="0" w:space="0" w:color="auto"/>
        <w:bottom w:val="none" w:sz="0" w:space="0" w:color="auto"/>
        <w:right w:val="none" w:sz="0" w:space="0" w:color="auto"/>
      </w:divBdr>
      <w:divsChild>
        <w:div w:id="1562867207">
          <w:marLeft w:val="0"/>
          <w:marRight w:val="0"/>
          <w:marTop w:val="0"/>
          <w:marBottom w:val="0"/>
          <w:divBdr>
            <w:top w:val="none" w:sz="0" w:space="0" w:color="auto"/>
            <w:left w:val="none" w:sz="0" w:space="0" w:color="auto"/>
            <w:bottom w:val="none" w:sz="0" w:space="0" w:color="auto"/>
            <w:right w:val="none" w:sz="0" w:space="0" w:color="auto"/>
          </w:divBdr>
        </w:div>
        <w:div w:id="466823582">
          <w:marLeft w:val="0"/>
          <w:marRight w:val="0"/>
          <w:marTop w:val="0"/>
          <w:marBottom w:val="0"/>
          <w:divBdr>
            <w:top w:val="none" w:sz="0" w:space="0" w:color="auto"/>
            <w:left w:val="none" w:sz="0" w:space="0" w:color="auto"/>
            <w:bottom w:val="none" w:sz="0" w:space="0" w:color="auto"/>
            <w:right w:val="none" w:sz="0" w:space="0" w:color="auto"/>
          </w:divBdr>
        </w:div>
        <w:div w:id="355617830">
          <w:marLeft w:val="0"/>
          <w:marRight w:val="0"/>
          <w:marTop w:val="0"/>
          <w:marBottom w:val="0"/>
          <w:divBdr>
            <w:top w:val="none" w:sz="0" w:space="0" w:color="auto"/>
            <w:left w:val="none" w:sz="0" w:space="0" w:color="auto"/>
            <w:bottom w:val="none" w:sz="0" w:space="0" w:color="auto"/>
            <w:right w:val="none" w:sz="0" w:space="0" w:color="auto"/>
          </w:divBdr>
        </w:div>
        <w:div w:id="1846625998">
          <w:marLeft w:val="0"/>
          <w:marRight w:val="0"/>
          <w:marTop w:val="0"/>
          <w:marBottom w:val="0"/>
          <w:divBdr>
            <w:top w:val="none" w:sz="0" w:space="0" w:color="auto"/>
            <w:left w:val="none" w:sz="0" w:space="0" w:color="auto"/>
            <w:bottom w:val="none" w:sz="0" w:space="0" w:color="auto"/>
            <w:right w:val="none" w:sz="0" w:space="0" w:color="auto"/>
          </w:divBdr>
        </w:div>
        <w:div w:id="1510872513">
          <w:marLeft w:val="0"/>
          <w:marRight w:val="0"/>
          <w:marTop w:val="0"/>
          <w:marBottom w:val="0"/>
          <w:divBdr>
            <w:top w:val="none" w:sz="0" w:space="0" w:color="auto"/>
            <w:left w:val="none" w:sz="0" w:space="0" w:color="auto"/>
            <w:bottom w:val="none" w:sz="0" w:space="0" w:color="auto"/>
            <w:right w:val="none" w:sz="0" w:space="0" w:color="auto"/>
          </w:divBdr>
        </w:div>
        <w:div w:id="171844217">
          <w:marLeft w:val="0"/>
          <w:marRight w:val="0"/>
          <w:marTop w:val="0"/>
          <w:marBottom w:val="0"/>
          <w:divBdr>
            <w:top w:val="none" w:sz="0" w:space="0" w:color="auto"/>
            <w:left w:val="none" w:sz="0" w:space="0" w:color="auto"/>
            <w:bottom w:val="none" w:sz="0" w:space="0" w:color="auto"/>
            <w:right w:val="none" w:sz="0" w:space="0" w:color="auto"/>
          </w:divBdr>
        </w:div>
        <w:div w:id="2068062810">
          <w:marLeft w:val="0"/>
          <w:marRight w:val="0"/>
          <w:marTop w:val="0"/>
          <w:marBottom w:val="0"/>
          <w:divBdr>
            <w:top w:val="none" w:sz="0" w:space="0" w:color="auto"/>
            <w:left w:val="none" w:sz="0" w:space="0" w:color="auto"/>
            <w:bottom w:val="none" w:sz="0" w:space="0" w:color="auto"/>
            <w:right w:val="none" w:sz="0" w:space="0" w:color="auto"/>
          </w:divBdr>
        </w:div>
        <w:div w:id="1490056721">
          <w:marLeft w:val="0"/>
          <w:marRight w:val="0"/>
          <w:marTop w:val="0"/>
          <w:marBottom w:val="0"/>
          <w:divBdr>
            <w:top w:val="none" w:sz="0" w:space="0" w:color="auto"/>
            <w:left w:val="none" w:sz="0" w:space="0" w:color="auto"/>
            <w:bottom w:val="none" w:sz="0" w:space="0" w:color="auto"/>
            <w:right w:val="none" w:sz="0" w:space="0" w:color="auto"/>
          </w:divBdr>
        </w:div>
        <w:div w:id="181673748">
          <w:marLeft w:val="0"/>
          <w:marRight w:val="0"/>
          <w:marTop w:val="0"/>
          <w:marBottom w:val="0"/>
          <w:divBdr>
            <w:top w:val="none" w:sz="0" w:space="0" w:color="auto"/>
            <w:left w:val="none" w:sz="0" w:space="0" w:color="auto"/>
            <w:bottom w:val="none" w:sz="0" w:space="0" w:color="auto"/>
            <w:right w:val="none" w:sz="0" w:space="0" w:color="auto"/>
          </w:divBdr>
        </w:div>
      </w:divsChild>
    </w:div>
    <w:div w:id="1634866317">
      <w:bodyDiv w:val="1"/>
      <w:marLeft w:val="0"/>
      <w:marRight w:val="0"/>
      <w:marTop w:val="0"/>
      <w:marBottom w:val="0"/>
      <w:divBdr>
        <w:top w:val="none" w:sz="0" w:space="0" w:color="auto"/>
        <w:left w:val="none" w:sz="0" w:space="0" w:color="auto"/>
        <w:bottom w:val="none" w:sz="0" w:space="0" w:color="auto"/>
        <w:right w:val="none" w:sz="0" w:space="0" w:color="auto"/>
      </w:divBdr>
    </w:div>
    <w:div w:id="20860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FEFB-7BB4-4B8E-B511-31050AD4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2915</TotalTime>
  <Pages>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McCumiskey</dc:creator>
  <cp:keywords/>
  <dc:description/>
  <cp:lastModifiedBy>Deirdre McCumiskey</cp:lastModifiedBy>
  <cp:revision>18</cp:revision>
  <cp:lastPrinted>2025-04-06T08:42:00Z</cp:lastPrinted>
  <dcterms:created xsi:type="dcterms:W3CDTF">2025-05-06T08:06:00Z</dcterms:created>
  <dcterms:modified xsi:type="dcterms:W3CDTF">2025-05-24T10:33:00Z</dcterms:modified>
</cp:coreProperties>
</file>