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A6F9" w14:textId="03731FB1" w:rsidR="004D0EEA" w:rsidRPr="002B011A" w:rsidRDefault="00FE77AB" w:rsidP="00592D03">
      <w:pPr>
        <w:spacing w:after="0"/>
        <w:jc w:val="center"/>
        <w:rPr>
          <w:rFonts w:ascii="Times New Roman" w:hAnsi="Times New Roman" w:cs="Times New Roman"/>
          <w:b/>
          <w:bCs/>
          <w:sz w:val="24"/>
          <w:szCs w:val="24"/>
        </w:rPr>
      </w:pPr>
      <w:r w:rsidRPr="00827AB5">
        <w:rPr>
          <w:rFonts w:ascii="Times New Roman" w:hAnsi="Times New Roman" w:cs="Times New Roman"/>
          <w:b/>
          <w:bCs/>
          <w:sz w:val="24"/>
          <w:szCs w:val="24"/>
        </w:rPr>
        <w:t xml:space="preserve">MINUTES OF THE SUTTON PARISH COUNCIL </w:t>
      </w:r>
      <w:r w:rsidR="000848D0">
        <w:rPr>
          <w:rFonts w:ascii="Times New Roman" w:hAnsi="Times New Roman" w:cs="Times New Roman"/>
          <w:b/>
          <w:bCs/>
          <w:sz w:val="24"/>
          <w:szCs w:val="24"/>
        </w:rPr>
        <w:t>M</w:t>
      </w:r>
      <w:r w:rsidRPr="00827AB5">
        <w:rPr>
          <w:rFonts w:ascii="Times New Roman" w:hAnsi="Times New Roman" w:cs="Times New Roman"/>
          <w:b/>
          <w:bCs/>
          <w:sz w:val="24"/>
          <w:szCs w:val="24"/>
        </w:rPr>
        <w:t>EETING</w:t>
      </w:r>
    </w:p>
    <w:p w14:paraId="06C80C27" w14:textId="02C8331C" w:rsidR="00FE77AB" w:rsidRPr="002B011A" w:rsidRDefault="00472EEE" w:rsidP="00592D03">
      <w:pPr>
        <w:spacing w:after="0"/>
        <w:jc w:val="center"/>
        <w:rPr>
          <w:rFonts w:ascii="Times New Roman" w:hAnsi="Times New Roman" w:cs="Times New Roman"/>
          <w:b/>
          <w:bCs/>
          <w:sz w:val="24"/>
          <w:szCs w:val="24"/>
        </w:rPr>
      </w:pPr>
      <w:r w:rsidRPr="002B011A">
        <w:rPr>
          <w:rFonts w:ascii="Times New Roman" w:hAnsi="Times New Roman" w:cs="Times New Roman"/>
          <w:b/>
          <w:bCs/>
          <w:sz w:val="24"/>
          <w:szCs w:val="24"/>
        </w:rPr>
        <w:t>held at</w:t>
      </w:r>
      <w:r w:rsidR="00FE77AB" w:rsidRPr="002B011A">
        <w:rPr>
          <w:rFonts w:ascii="Times New Roman" w:hAnsi="Times New Roman" w:cs="Times New Roman"/>
          <w:b/>
          <w:bCs/>
          <w:sz w:val="24"/>
          <w:szCs w:val="24"/>
        </w:rPr>
        <w:t xml:space="preserve"> 7.</w:t>
      </w:r>
      <w:r w:rsidR="00FA6EB2" w:rsidRPr="002B011A">
        <w:rPr>
          <w:rFonts w:ascii="Times New Roman" w:hAnsi="Times New Roman" w:cs="Times New Roman"/>
          <w:b/>
          <w:bCs/>
          <w:sz w:val="24"/>
          <w:szCs w:val="24"/>
        </w:rPr>
        <w:t>3</w:t>
      </w:r>
      <w:r w:rsidR="00FE77AB" w:rsidRPr="002B011A">
        <w:rPr>
          <w:rFonts w:ascii="Times New Roman" w:hAnsi="Times New Roman" w:cs="Times New Roman"/>
          <w:b/>
          <w:bCs/>
          <w:sz w:val="24"/>
          <w:szCs w:val="24"/>
        </w:rPr>
        <w:t xml:space="preserve">0 pm on </w:t>
      </w:r>
      <w:r w:rsidR="003618BA" w:rsidRPr="002B011A">
        <w:rPr>
          <w:rFonts w:ascii="Times New Roman" w:hAnsi="Times New Roman" w:cs="Times New Roman"/>
          <w:b/>
          <w:bCs/>
          <w:sz w:val="24"/>
          <w:szCs w:val="24"/>
        </w:rPr>
        <w:t>15</w:t>
      </w:r>
      <w:r w:rsidR="003618BA" w:rsidRPr="002B011A">
        <w:rPr>
          <w:rFonts w:ascii="Times New Roman" w:hAnsi="Times New Roman" w:cs="Times New Roman"/>
          <w:b/>
          <w:bCs/>
          <w:sz w:val="24"/>
          <w:szCs w:val="24"/>
          <w:vertAlign w:val="superscript"/>
        </w:rPr>
        <w:t>th</w:t>
      </w:r>
      <w:r w:rsidR="003618BA" w:rsidRPr="002B011A">
        <w:rPr>
          <w:rFonts w:ascii="Times New Roman" w:hAnsi="Times New Roman" w:cs="Times New Roman"/>
          <w:b/>
          <w:bCs/>
          <w:sz w:val="24"/>
          <w:szCs w:val="24"/>
        </w:rPr>
        <w:t xml:space="preserve"> JULY</w:t>
      </w:r>
      <w:r w:rsidR="00CE4332" w:rsidRPr="002B011A">
        <w:rPr>
          <w:rFonts w:ascii="Times New Roman" w:hAnsi="Times New Roman" w:cs="Times New Roman"/>
          <w:b/>
          <w:bCs/>
          <w:sz w:val="24"/>
          <w:szCs w:val="24"/>
        </w:rPr>
        <w:t xml:space="preserve"> 2025</w:t>
      </w:r>
    </w:p>
    <w:p w14:paraId="070FF97C" w14:textId="50DF258C" w:rsidR="00FE77AB" w:rsidRPr="002B011A" w:rsidRDefault="00F513E1" w:rsidP="00592D03">
      <w:pPr>
        <w:spacing w:after="0"/>
        <w:jc w:val="center"/>
        <w:rPr>
          <w:rFonts w:ascii="Times New Roman" w:hAnsi="Times New Roman" w:cs="Times New Roman"/>
          <w:b/>
          <w:bCs/>
          <w:sz w:val="24"/>
          <w:szCs w:val="24"/>
        </w:rPr>
      </w:pPr>
      <w:r w:rsidRPr="002B011A">
        <w:rPr>
          <w:rFonts w:ascii="Times New Roman" w:hAnsi="Times New Roman" w:cs="Times New Roman"/>
          <w:b/>
          <w:bCs/>
          <w:sz w:val="24"/>
          <w:szCs w:val="24"/>
        </w:rPr>
        <w:t>i</w:t>
      </w:r>
      <w:r w:rsidR="00FE77AB" w:rsidRPr="002B011A">
        <w:rPr>
          <w:rFonts w:ascii="Times New Roman" w:hAnsi="Times New Roman" w:cs="Times New Roman"/>
          <w:b/>
          <w:bCs/>
          <w:sz w:val="24"/>
          <w:szCs w:val="24"/>
        </w:rPr>
        <w:t>n ST MICHAEL AND ALL ANGELS’ CHURCH, NENE WAY, SUTTON</w:t>
      </w:r>
    </w:p>
    <w:p w14:paraId="101AD6B0" w14:textId="77777777" w:rsidR="00FE77AB" w:rsidRPr="002B011A" w:rsidRDefault="00FE77AB" w:rsidP="00592D03">
      <w:pPr>
        <w:spacing w:after="0"/>
        <w:jc w:val="center"/>
        <w:rPr>
          <w:rFonts w:ascii="Times New Roman" w:hAnsi="Times New Roman" w:cs="Times New Roman"/>
          <w:sz w:val="24"/>
          <w:szCs w:val="24"/>
        </w:rPr>
      </w:pPr>
    </w:p>
    <w:p w14:paraId="65A3707F" w14:textId="77777777" w:rsidR="00FE77AB" w:rsidRPr="002B011A" w:rsidRDefault="00FE77AB" w:rsidP="00592D03">
      <w:pPr>
        <w:spacing w:after="0"/>
        <w:jc w:val="center"/>
        <w:rPr>
          <w:rFonts w:ascii="Times New Roman" w:hAnsi="Times New Roman" w:cs="Times New Roman"/>
          <w:sz w:val="24"/>
          <w:szCs w:val="24"/>
        </w:rPr>
      </w:pPr>
    </w:p>
    <w:p w14:paraId="38F36CB3" w14:textId="36A9ABF8" w:rsidR="00FE77AB" w:rsidRPr="002B011A" w:rsidRDefault="00FE77AB" w:rsidP="00592D03">
      <w:pPr>
        <w:spacing w:after="0"/>
        <w:jc w:val="both"/>
        <w:rPr>
          <w:rFonts w:ascii="Times New Roman" w:hAnsi="Times New Roman" w:cs="Times New Roman"/>
          <w:b/>
          <w:bCs/>
          <w:sz w:val="24"/>
          <w:szCs w:val="24"/>
        </w:rPr>
      </w:pPr>
      <w:r w:rsidRPr="002B011A">
        <w:rPr>
          <w:rFonts w:ascii="Times New Roman" w:hAnsi="Times New Roman" w:cs="Times New Roman"/>
          <w:b/>
          <w:bCs/>
          <w:sz w:val="24"/>
          <w:szCs w:val="24"/>
        </w:rPr>
        <w:t>Members of the Council Present:-</w:t>
      </w:r>
    </w:p>
    <w:p w14:paraId="28392B0E" w14:textId="6FBEA7BD" w:rsidR="00FE77AB" w:rsidRPr="002B011A" w:rsidRDefault="00FE77AB" w:rsidP="00592D03">
      <w:pPr>
        <w:spacing w:after="0"/>
        <w:jc w:val="both"/>
        <w:rPr>
          <w:rFonts w:ascii="Times New Roman" w:hAnsi="Times New Roman" w:cs="Times New Roman"/>
          <w:sz w:val="24"/>
          <w:szCs w:val="24"/>
        </w:rPr>
      </w:pPr>
      <w:r w:rsidRPr="002B011A">
        <w:rPr>
          <w:rFonts w:ascii="Times New Roman" w:hAnsi="Times New Roman" w:cs="Times New Roman"/>
          <w:sz w:val="24"/>
          <w:szCs w:val="24"/>
        </w:rPr>
        <w:t xml:space="preserve">Councillors </w:t>
      </w:r>
      <w:r w:rsidR="00A75F3D" w:rsidRPr="002B011A">
        <w:rPr>
          <w:rFonts w:ascii="Times New Roman" w:hAnsi="Times New Roman" w:cs="Times New Roman"/>
          <w:sz w:val="24"/>
          <w:szCs w:val="24"/>
        </w:rPr>
        <w:t>Antony Eager</w:t>
      </w:r>
      <w:r w:rsidR="00C175A4" w:rsidRPr="002B011A">
        <w:rPr>
          <w:rFonts w:ascii="Times New Roman" w:hAnsi="Times New Roman" w:cs="Times New Roman"/>
          <w:sz w:val="24"/>
          <w:szCs w:val="24"/>
        </w:rPr>
        <w:t>, Peter Lee</w:t>
      </w:r>
      <w:r w:rsidR="007B463E" w:rsidRPr="002B011A">
        <w:rPr>
          <w:rFonts w:ascii="Times New Roman" w:hAnsi="Times New Roman" w:cs="Times New Roman"/>
          <w:sz w:val="24"/>
          <w:szCs w:val="24"/>
        </w:rPr>
        <w:t xml:space="preserve"> (Chair)</w:t>
      </w:r>
      <w:r w:rsidR="00B6103E" w:rsidRPr="002B011A">
        <w:rPr>
          <w:rFonts w:ascii="Times New Roman" w:hAnsi="Times New Roman" w:cs="Times New Roman"/>
          <w:sz w:val="24"/>
          <w:szCs w:val="24"/>
        </w:rPr>
        <w:t>,</w:t>
      </w:r>
      <w:r w:rsidRPr="002B011A">
        <w:rPr>
          <w:rFonts w:ascii="Times New Roman" w:hAnsi="Times New Roman" w:cs="Times New Roman"/>
          <w:sz w:val="24"/>
          <w:szCs w:val="24"/>
        </w:rPr>
        <w:t xml:space="preserve"> </w:t>
      </w:r>
      <w:r w:rsidR="00A75F3D" w:rsidRPr="002B011A">
        <w:rPr>
          <w:rFonts w:ascii="Times New Roman" w:hAnsi="Times New Roman" w:cs="Times New Roman"/>
          <w:sz w:val="24"/>
          <w:szCs w:val="24"/>
        </w:rPr>
        <w:t xml:space="preserve">Mike Caskey </w:t>
      </w:r>
      <w:r w:rsidRPr="002B011A">
        <w:rPr>
          <w:rFonts w:ascii="Times New Roman" w:hAnsi="Times New Roman" w:cs="Times New Roman"/>
          <w:sz w:val="24"/>
          <w:szCs w:val="24"/>
        </w:rPr>
        <w:t>and Deirdre McCumiskey (Clerk)</w:t>
      </w:r>
    </w:p>
    <w:p w14:paraId="013CBB85" w14:textId="77777777" w:rsidR="00FE77AB" w:rsidRPr="002B011A" w:rsidRDefault="00FE77AB" w:rsidP="00592D03">
      <w:pPr>
        <w:spacing w:after="0"/>
        <w:jc w:val="both"/>
        <w:rPr>
          <w:rFonts w:ascii="Times New Roman" w:hAnsi="Times New Roman" w:cs="Times New Roman"/>
          <w:sz w:val="24"/>
          <w:szCs w:val="24"/>
        </w:rPr>
      </w:pPr>
    </w:p>
    <w:p w14:paraId="6E82928B" w14:textId="48977EA0" w:rsidR="00FE77AB" w:rsidRPr="002B011A" w:rsidRDefault="00FE77AB" w:rsidP="00592D03">
      <w:pPr>
        <w:spacing w:after="0"/>
        <w:jc w:val="both"/>
        <w:rPr>
          <w:rFonts w:ascii="Times New Roman" w:hAnsi="Times New Roman" w:cs="Times New Roman"/>
          <w:b/>
          <w:bCs/>
          <w:sz w:val="24"/>
          <w:szCs w:val="24"/>
        </w:rPr>
      </w:pPr>
      <w:r w:rsidRPr="002B011A">
        <w:rPr>
          <w:rFonts w:ascii="Times New Roman" w:hAnsi="Times New Roman" w:cs="Times New Roman"/>
          <w:b/>
          <w:bCs/>
          <w:sz w:val="24"/>
          <w:szCs w:val="24"/>
        </w:rPr>
        <w:t xml:space="preserve">In </w:t>
      </w:r>
      <w:r w:rsidR="002A76F3" w:rsidRPr="002B011A">
        <w:rPr>
          <w:rFonts w:ascii="Times New Roman" w:hAnsi="Times New Roman" w:cs="Times New Roman"/>
          <w:b/>
          <w:bCs/>
          <w:sz w:val="24"/>
          <w:szCs w:val="24"/>
        </w:rPr>
        <w:t>Attendance</w:t>
      </w:r>
      <w:r w:rsidRPr="002B011A">
        <w:rPr>
          <w:rFonts w:ascii="Times New Roman" w:hAnsi="Times New Roman" w:cs="Times New Roman"/>
          <w:b/>
          <w:bCs/>
          <w:sz w:val="24"/>
          <w:szCs w:val="24"/>
        </w:rPr>
        <w:t>:-</w:t>
      </w:r>
    </w:p>
    <w:p w14:paraId="2BC90319" w14:textId="189919C0" w:rsidR="00FE77AB" w:rsidRPr="002B011A" w:rsidRDefault="009745FC" w:rsidP="00592D03">
      <w:pPr>
        <w:spacing w:after="0"/>
        <w:jc w:val="both"/>
        <w:rPr>
          <w:rFonts w:ascii="Times New Roman" w:hAnsi="Times New Roman" w:cs="Times New Roman"/>
          <w:sz w:val="24"/>
          <w:szCs w:val="24"/>
        </w:rPr>
      </w:pPr>
      <w:r w:rsidRPr="002B011A">
        <w:rPr>
          <w:rFonts w:ascii="Times New Roman" w:hAnsi="Times New Roman" w:cs="Times New Roman"/>
          <w:sz w:val="24"/>
          <w:szCs w:val="24"/>
        </w:rPr>
        <w:t>T</w:t>
      </w:r>
      <w:r w:rsidR="00A75F3D" w:rsidRPr="002B011A">
        <w:rPr>
          <w:rFonts w:ascii="Times New Roman" w:hAnsi="Times New Roman" w:cs="Times New Roman"/>
          <w:sz w:val="24"/>
          <w:szCs w:val="24"/>
        </w:rPr>
        <w:t>wo</w:t>
      </w:r>
      <w:r w:rsidR="00CC08C6" w:rsidRPr="002B011A">
        <w:rPr>
          <w:rFonts w:ascii="Times New Roman" w:hAnsi="Times New Roman" w:cs="Times New Roman"/>
          <w:sz w:val="24"/>
          <w:szCs w:val="24"/>
        </w:rPr>
        <w:t xml:space="preserve"> Member</w:t>
      </w:r>
      <w:r w:rsidR="00472EEE" w:rsidRPr="002B011A">
        <w:rPr>
          <w:rFonts w:ascii="Times New Roman" w:hAnsi="Times New Roman" w:cs="Times New Roman"/>
          <w:sz w:val="24"/>
          <w:szCs w:val="24"/>
        </w:rPr>
        <w:t>s</w:t>
      </w:r>
      <w:r w:rsidR="002A6716" w:rsidRPr="002B011A">
        <w:rPr>
          <w:rFonts w:ascii="Times New Roman" w:hAnsi="Times New Roman" w:cs="Times New Roman"/>
          <w:sz w:val="24"/>
          <w:szCs w:val="24"/>
        </w:rPr>
        <w:t xml:space="preserve"> of the Public</w:t>
      </w:r>
      <w:r w:rsidR="00BF78A0" w:rsidRPr="002B011A">
        <w:rPr>
          <w:rFonts w:ascii="Times New Roman" w:hAnsi="Times New Roman" w:cs="Times New Roman"/>
          <w:sz w:val="24"/>
          <w:szCs w:val="24"/>
        </w:rPr>
        <w:t xml:space="preserve"> and </w:t>
      </w:r>
      <w:r w:rsidRPr="002B011A">
        <w:rPr>
          <w:rFonts w:ascii="Times New Roman" w:hAnsi="Times New Roman" w:cs="Times New Roman"/>
          <w:sz w:val="24"/>
          <w:szCs w:val="24"/>
        </w:rPr>
        <w:t>Gavin Elsey (PCC Ward Councillor)</w:t>
      </w:r>
    </w:p>
    <w:p w14:paraId="7EEF60AC" w14:textId="77777777" w:rsidR="00F566B6" w:rsidRPr="002B011A" w:rsidRDefault="00F566B6" w:rsidP="00592D03">
      <w:pPr>
        <w:spacing w:after="0"/>
        <w:jc w:val="both"/>
        <w:rPr>
          <w:rFonts w:ascii="Times New Roman" w:hAnsi="Times New Roman" w:cs="Times New Roman"/>
          <w:sz w:val="24"/>
          <w:szCs w:val="24"/>
        </w:rPr>
      </w:pPr>
    </w:p>
    <w:p w14:paraId="1B1E1996" w14:textId="77777777" w:rsidR="00B6103E" w:rsidRPr="002B011A" w:rsidRDefault="00B6103E" w:rsidP="00AB782C">
      <w:pPr>
        <w:pStyle w:val="ListParagraph"/>
        <w:spacing w:after="0"/>
        <w:ind w:left="426" w:hanging="426"/>
        <w:jc w:val="both"/>
        <w:rPr>
          <w:rFonts w:ascii="Times New Roman" w:hAnsi="Times New Roman" w:cs="Times New Roman"/>
          <w:b/>
          <w:bCs/>
          <w:sz w:val="24"/>
          <w:szCs w:val="24"/>
        </w:rPr>
      </w:pPr>
    </w:p>
    <w:p w14:paraId="03E7B2EA" w14:textId="23B613B0" w:rsidR="00AB782C" w:rsidRPr="002B011A" w:rsidRDefault="003618BA" w:rsidP="00AB782C">
      <w:pPr>
        <w:pStyle w:val="ListParagraph"/>
        <w:spacing w:after="0"/>
        <w:ind w:left="426" w:hanging="426"/>
        <w:jc w:val="both"/>
        <w:rPr>
          <w:rFonts w:ascii="Times New Roman" w:hAnsi="Times New Roman" w:cs="Times New Roman"/>
          <w:b/>
          <w:bCs/>
          <w:sz w:val="24"/>
          <w:szCs w:val="24"/>
        </w:rPr>
      </w:pPr>
      <w:r w:rsidRPr="002B011A">
        <w:rPr>
          <w:rFonts w:ascii="Times New Roman" w:hAnsi="Times New Roman" w:cs="Times New Roman"/>
          <w:b/>
          <w:bCs/>
          <w:sz w:val="24"/>
          <w:szCs w:val="24"/>
        </w:rPr>
        <w:t>1</w:t>
      </w:r>
      <w:r w:rsidR="00AB782C" w:rsidRPr="002B011A">
        <w:rPr>
          <w:rFonts w:ascii="Times New Roman" w:hAnsi="Times New Roman" w:cs="Times New Roman"/>
          <w:b/>
          <w:bCs/>
          <w:sz w:val="24"/>
          <w:szCs w:val="24"/>
        </w:rPr>
        <w:t>.</w:t>
      </w:r>
      <w:r w:rsidR="00AB782C" w:rsidRPr="002B011A">
        <w:rPr>
          <w:rFonts w:ascii="Times New Roman" w:hAnsi="Times New Roman" w:cs="Times New Roman"/>
          <w:b/>
          <w:bCs/>
          <w:sz w:val="24"/>
          <w:szCs w:val="24"/>
        </w:rPr>
        <w:tab/>
        <w:t>Apologies for Absence</w:t>
      </w:r>
    </w:p>
    <w:p w14:paraId="2B491CF5" w14:textId="0035FC71" w:rsidR="003C2052" w:rsidRPr="002B011A" w:rsidRDefault="002A76F3" w:rsidP="002E26CF">
      <w:pPr>
        <w:pStyle w:val="ListParagraph"/>
        <w:spacing w:after="0"/>
        <w:ind w:left="426"/>
        <w:jc w:val="both"/>
        <w:rPr>
          <w:rFonts w:ascii="Times New Roman" w:hAnsi="Times New Roman" w:cs="Times New Roman"/>
          <w:sz w:val="24"/>
          <w:szCs w:val="24"/>
        </w:rPr>
      </w:pPr>
      <w:r w:rsidRPr="002B011A">
        <w:rPr>
          <w:rFonts w:ascii="Times New Roman" w:hAnsi="Times New Roman" w:cs="Times New Roman"/>
          <w:sz w:val="24"/>
          <w:szCs w:val="24"/>
        </w:rPr>
        <w:t>There were apologies for absence</w:t>
      </w:r>
      <w:r w:rsidR="00C56C57" w:rsidRPr="002B011A">
        <w:rPr>
          <w:rFonts w:ascii="Times New Roman" w:hAnsi="Times New Roman" w:cs="Times New Roman"/>
          <w:sz w:val="24"/>
          <w:szCs w:val="24"/>
        </w:rPr>
        <w:t xml:space="preserve"> from </w:t>
      </w:r>
      <w:r w:rsidR="000F495E" w:rsidRPr="002B011A">
        <w:rPr>
          <w:rFonts w:ascii="Times New Roman" w:hAnsi="Times New Roman" w:cs="Times New Roman"/>
          <w:sz w:val="24"/>
          <w:szCs w:val="24"/>
        </w:rPr>
        <w:t xml:space="preserve">Anne Bodily, Mick Grange and </w:t>
      </w:r>
      <w:r w:rsidR="00C56C57" w:rsidRPr="002B011A">
        <w:rPr>
          <w:rFonts w:ascii="Times New Roman" w:hAnsi="Times New Roman" w:cs="Times New Roman"/>
          <w:sz w:val="24"/>
          <w:szCs w:val="24"/>
        </w:rPr>
        <w:t>Simon Scriven</w:t>
      </w:r>
      <w:r w:rsidR="000F495E" w:rsidRPr="002B011A">
        <w:rPr>
          <w:rFonts w:ascii="Times New Roman" w:hAnsi="Times New Roman" w:cs="Times New Roman"/>
          <w:sz w:val="24"/>
          <w:szCs w:val="24"/>
        </w:rPr>
        <w:t>.</w:t>
      </w:r>
    </w:p>
    <w:p w14:paraId="3FEA1D68" w14:textId="77777777" w:rsidR="002E26CF" w:rsidRPr="002B011A" w:rsidRDefault="002E26CF" w:rsidP="00AB782C">
      <w:pPr>
        <w:spacing w:after="0"/>
        <w:jc w:val="both"/>
        <w:rPr>
          <w:rFonts w:ascii="Times New Roman" w:hAnsi="Times New Roman" w:cs="Times New Roman"/>
          <w:sz w:val="24"/>
          <w:szCs w:val="24"/>
        </w:rPr>
      </w:pPr>
    </w:p>
    <w:p w14:paraId="097EAA87" w14:textId="32155325" w:rsidR="003C2052" w:rsidRPr="002B011A" w:rsidRDefault="003618BA" w:rsidP="00AB782C">
      <w:pPr>
        <w:pStyle w:val="ListParagraph"/>
        <w:spacing w:after="0"/>
        <w:ind w:left="426" w:hanging="426"/>
        <w:jc w:val="both"/>
        <w:rPr>
          <w:rFonts w:ascii="Times New Roman" w:hAnsi="Times New Roman" w:cs="Times New Roman"/>
          <w:b/>
          <w:bCs/>
          <w:sz w:val="24"/>
          <w:szCs w:val="24"/>
        </w:rPr>
      </w:pPr>
      <w:r w:rsidRPr="002B011A">
        <w:rPr>
          <w:rFonts w:ascii="Times New Roman" w:hAnsi="Times New Roman" w:cs="Times New Roman"/>
          <w:b/>
          <w:bCs/>
          <w:sz w:val="24"/>
          <w:szCs w:val="24"/>
        </w:rPr>
        <w:t>2</w:t>
      </w:r>
      <w:r w:rsidR="00AB782C" w:rsidRPr="002B011A">
        <w:rPr>
          <w:rFonts w:ascii="Times New Roman" w:hAnsi="Times New Roman" w:cs="Times New Roman"/>
          <w:b/>
          <w:bCs/>
          <w:sz w:val="24"/>
          <w:szCs w:val="24"/>
        </w:rPr>
        <w:t>.</w:t>
      </w:r>
      <w:r w:rsidR="00AB782C" w:rsidRPr="002B011A">
        <w:rPr>
          <w:rFonts w:ascii="Times New Roman" w:hAnsi="Times New Roman" w:cs="Times New Roman"/>
          <w:b/>
          <w:bCs/>
          <w:sz w:val="24"/>
          <w:szCs w:val="24"/>
        </w:rPr>
        <w:tab/>
      </w:r>
      <w:r w:rsidR="003C2052" w:rsidRPr="002B011A">
        <w:rPr>
          <w:rFonts w:ascii="Times New Roman" w:hAnsi="Times New Roman" w:cs="Times New Roman"/>
          <w:b/>
          <w:bCs/>
          <w:sz w:val="24"/>
          <w:szCs w:val="24"/>
        </w:rPr>
        <w:t>Declarations of Interest</w:t>
      </w:r>
    </w:p>
    <w:p w14:paraId="0AD91E17" w14:textId="635E0D26" w:rsidR="003C2052" w:rsidRPr="002B011A" w:rsidRDefault="006146CE" w:rsidP="00592D03">
      <w:pPr>
        <w:pStyle w:val="ListParagraph"/>
        <w:spacing w:after="0"/>
        <w:ind w:left="426"/>
        <w:jc w:val="both"/>
        <w:rPr>
          <w:rFonts w:ascii="Times New Roman" w:hAnsi="Times New Roman" w:cs="Times New Roman"/>
          <w:sz w:val="24"/>
          <w:szCs w:val="24"/>
        </w:rPr>
      </w:pPr>
      <w:r w:rsidRPr="002B011A">
        <w:rPr>
          <w:rFonts w:ascii="Times New Roman" w:hAnsi="Times New Roman" w:cs="Times New Roman"/>
          <w:sz w:val="24"/>
          <w:szCs w:val="24"/>
        </w:rPr>
        <w:t>There were no declarations of interest.</w:t>
      </w:r>
    </w:p>
    <w:p w14:paraId="4D3EE08C" w14:textId="77777777" w:rsidR="002E26CF" w:rsidRPr="002B011A" w:rsidRDefault="002E26CF" w:rsidP="00592D03">
      <w:pPr>
        <w:pStyle w:val="ListParagraph"/>
        <w:spacing w:after="0"/>
        <w:ind w:left="426"/>
        <w:jc w:val="both"/>
        <w:rPr>
          <w:rFonts w:ascii="Times New Roman" w:hAnsi="Times New Roman" w:cs="Times New Roman"/>
          <w:sz w:val="24"/>
          <w:szCs w:val="24"/>
        </w:rPr>
      </w:pPr>
    </w:p>
    <w:p w14:paraId="7D635052" w14:textId="743724E7" w:rsidR="00A26B53" w:rsidRPr="002B011A" w:rsidRDefault="003618BA" w:rsidP="003618BA">
      <w:pPr>
        <w:pStyle w:val="ListParagraph"/>
        <w:spacing w:after="0"/>
        <w:ind w:left="426" w:hanging="426"/>
        <w:jc w:val="both"/>
        <w:rPr>
          <w:rFonts w:ascii="Times New Roman" w:hAnsi="Times New Roman" w:cs="Times New Roman"/>
          <w:sz w:val="24"/>
          <w:szCs w:val="24"/>
        </w:rPr>
      </w:pPr>
      <w:r w:rsidRPr="002B011A">
        <w:rPr>
          <w:rFonts w:ascii="Times New Roman" w:hAnsi="Times New Roman" w:cs="Times New Roman"/>
          <w:b/>
          <w:bCs/>
          <w:sz w:val="24"/>
          <w:szCs w:val="24"/>
        </w:rPr>
        <w:t>3.</w:t>
      </w:r>
      <w:r w:rsidRPr="002B011A">
        <w:rPr>
          <w:rFonts w:ascii="Times New Roman" w:hAnsi="Times New Roman" w:cs="Times New Roman"/>
          <w:b/>
          <w:bCs/>
          <w:sz w:val="24"/>
          <w:szCs w:val="24"/>
        </w:rPr>
        <w:tab/>
      </w:r>
      <w:r w:rsidR="00045B2E" w:rsidRPr="002B011A">
        <w:rPr>
          <w:rFonts w:ascii="Times New Roman" w:hAnsi="Times New Roman" w:cs="Times New Roman"/>
          <w:b/>
          <w:bCs/>
          <w:sz w:val="24"/>
          <w:szCs w:val="24"/>
        </w:rPr>
        <w:t>Approval</w:t>
      </w:r>
      <w:r w:rsidR="00A26B53" w:rsidRPr="002B011A">
        <w:rPr>
          <w:rFonts w:ascii="Times New Roman" w:hAnsi="Times New Roman" w:cs="Times New Roman"/>
          <w:b/>
          <w:bCs/>
          <w:sz w:val="24"/>
          <w:szCs w:val="24"/>
        </w:rPr>
        <w:t xml:space="preserve"> of the Minutes</w:t>
      </w:r>
    </w:p>
    <w:p w14:paraId="326382EF" w14:textId="203C2FC9" w:rsidR="00586710" w:rsidRPr="002B011A" w:rsidRDefault="00A26B53" w:rsidP="009E2252">
      <w:pPr>
        <w:pStyle w:val="ListParagraph"/>
        <w:spacing w:after="0"/>
        <w:ind w:left="426"/>
        <w:jc w:val="both"/>
        <w:rPr>
          <w:rFonts w:ascii="Times New Roman" w:hAnsi="Times New Roman" w:cs="Times New Roman"/>
          <w:sz w:val="24"/>
          <w:szCs w:val="24"/>
        </w:rPr>
      </w:pPr>
      <w:r w:rsidRPr="002B011A">
        <w:rPr>
          <w:rFonts w:ascii="Times New Roman" w:hAnsi="Times New Roman" w:cs="Times New Roman"/>
          <w:sz w:val="24"/>
          <w:szCs w:val="24"/>
        </w:rPr>
        <w:t xml:space="preserve">The Minutes of the Meeting held on </w:t>
      </w:r>
      <w:r w:rsidR="009745FC" w:rsidRPr="002B011A">
        <w:rPr>
          <w:rFonts w:ascii="Times New Roman" w:hAnsi="Times New Roman" w:cs="Times New Roman"/>
          <w:sz w:val="24"/>
          <w:szCs w:val="24"/>
        </w:rPr>
        <w:t>20</w:t>
      </w:r>
      <w:r w:rsidR="009745FC" w:rsidRPr="002B011A">
        <w:rPr>
          <w:rFonts w:ascii="Times New Roman" w:hAnsi="Times New Roman" w:cs="Times New Roman"/>
          <w:sz w:val="24"/>
          <w:szCs w:val="24"/>
          <w:vertAlign w:val="superscript"/>
        </w:rPr>
        <w:t>th</w:t>
      </w:r>
      <w:r w:rsidR="009745FC" w:rsidRPr="002B011A">
        <w:rPr>
          <w:rFonts w:ascii="Times New Roman" w:hAnsi="Times New Roman" w:cs="Times New Roman"/>
          <w:sz w:val="24"/>
          <w:szCs w:val="24"/>
        </w:rPr>
        <w:t xml:space="preserve"> May</w:t>
      </w:r>
      <w:r w:rsidR="009E2252" w:rsidRPr="002B011A">
        <w:rPr>
          <w:rFonts w:ascii="Times New Roman" w:hAnsi="Times New Roman" w:cs="Times New Roman"/>
          <w:sz w:val="24"/>
          <w:szCs w:val="24"/>
        </w:rPr>
        <w:t xml:space="preserve"> 2025</w:t>
      </w:r>
      <w:r w:rsidR="00B81892" w:rsidRPr="002B011A">
        <w:rPr>
          <w:rFonts w:ascii="Times New Roman" w:hAnsi="Times New Roman" w:cs="Times New Roman"/>
          <w:sz w:val="24"/>
          <w:szCs w:val="24"/>
        </w:rPr>
        <w:t xml:space="preserve"> w</w:t>
      </w:r>
      <w:r w:rsidR="005777E4" w:rsidRPr="002B011A">
        <w:rPr>
          <w:rFonts w:ascii="Times New Roman" w:hAnsi="Times New Roman" w:cs="Times New Roman"/>
          <w:sz w:val="24"/>
          <w:szCs w:val="24"/>
        </w:rPr>
        <w:t>ere</w:t>
      </w:r>
      <w:r w:rsidR="00B81892" w:rsidRPr="002B011A">
        <w:rPr>
          <w:rFonts w:ascii="Times New Roman" w:hAnsi="Times New Roman" w:cs="Times New Roman"/>
          <w:sz w:val="24"/>
          <w:szCs w:val="24"/>
        </w:rPr>
        <w:t xml:space="preserve"> approved</w:t>
      </w:r>
      <w:r w:rsidR="001F05B1" w:rsidRPr="002B011A">
        <w:rPr>
          <w:rFonts w:ascii="Times New Roman" w:hAnsi="Times New Roman" w:cs="Times New Roman"/>
          <w:sz w:val="24"/>
          <w:szCs w:val="24"/>
        </w:rPr>
        <w:t>.</w:t>
      </w:r>
      <w:r w:rsidR="00CC08C6" w:rsidRPr="002B011A">
        <w:rPr>
          <w:rFonts w:ascii="Times New Roman" w:hAnsi="Times New Roman" w:cs="Times New Roman"/>
          <w:sz w:val="24"/>
          <w:szCs w:val="24"/>
        </w:rPr>
        <w:t xml:space="preserve"> </w:t>
      </w:r>
    </w:p>
    <w:p w14:paraId="10B233BE" w14:textId="77777777" w:rsidR="003D4567" w:rsidRPr="002B011A" w:rsidRDefault="003D4567" w:rsidP="00933CF9">
      <w:pPr>
        <w:spacing w:after="0"/>
        <w:jc w:val="both"/>
        <w:rPr>
          <w:rFonts w:ascii="Times New Roman" w:hAnsi="Times New Roman" w:cs="Times New Roman"/>
          <w:sz w:val="24"/>
          <w:szCs w:val="24"/>
        </w:rPr>
      </w:pPr>
    </w:p>
    <w:p w14:paraId="736C98E7" w14:textId="5BAE9815" w:rsidR="00586710" w:rsidRPr="002B011A" w:rsidRDefault="003618BA" w:rsidP="00AB782C">
      <w:pPr>
        <w:spacing w:after="0"/>
        <w:ind w:left="426" w:hanging="426"/>
        <w:jc w:val="both"/>
        <w:rPr>
          <w:rFonts w:ascii="Times New Roman" w:hAnsi="Times New Roman" w:cs="Times New Roman"/>
          <w:b/>
          <w:bCs/>
          <w:sz w:val="24"/>
          <w:szCs w:val="24"/>
        </w:rPr>
      </w:pPr>
      <w:r w:rsidRPr="002B011A">
        <w:rPr>
          <w:rFonts w:ascii="Times New Roman" w:hAnsi="Times New Roman" w:cs="Times New Roman"/>
          <w:b/>
          <w:bCs/>
          <w:sz w:val="24"/>
          <w:szCs w:val="24"/>
        </w:rPr>
        <w:t>4</w:t>
      </w:r>
      <w:r w:rsidR="00AB782C" w:rsidRPr="002B011A">
        <w:rPr>
          <w:rFonts w:ascii="Times New Roman" w:hAnsi="Times New Roman" w:cs="Times New Roman"/>
          <w:b/>
          <w:bCs/>
          <w:sz w:val="24"/>
          <w:szCs w:val="24"/>
        </w:rPr>
        <w:t>.</w:t>
      </w:r>
      <w:r w:rsidR="00AB782C" w:rsidRPr="002B011A">
        <w:rPr>
          <w:rFonts w:ascii="Times New Roman" w:hAnsi="Times New Roman" w:cs="Times New Roman"/>
          <w:b/>
          <w:bCs/>
          <w:sz w:val="24"/>
          <w:szCs w:val="24"/>
        </w:rPr>
        <w:tab/>
      </w:r>
      <w:r w:rsidR="00586710" w:rsidRPr="002B011A">
        <w:rPr>
          <w:rFonts w:ascii="Times New Roman" w:hAnsi="Times New Roman" w:cs="Times New Roman"/>
          <w:b/>
          <w:bCs/>
          <w:sz w:val="24"/>
          <w:szCs w:val="24"/>
        </w:rPr>
        <w:t>Updates on Items</w:t>
      </w:r>
    </w:p>
    <w:p w14:paraId="2DB16F6C" w14:textId="52545009" w:rsidR="00382D1E" w:rsidRPr="002B011A" w:rsidRDefault="002555BB" w:rsidP="002555BB">
      <w:pPr>
        <w:spacing w:after="0"/>
        <w:ind w:firstLine="426"/>
        <w:jc w:val="both"/>
        <w:rPr>
          <w:rFonts w:ascii="Times New Roman" w:hAnsi="Times New Roman" w:cs="Times New Roman"/>
          <w:sz w:val="24"/>
          <w:szCs w:val="24"/>
        </w:rPr>
      </w:pPr>
      <w:r w:rsidRPr="002B011A">
        <w:rPr>
          <w:rFonts w:ascii="Times New Roman" w:hAnsi="Times New Roman" w:cs="Times New Roman"/>
          <w:b/>
          <w:bCs/>
          <w:sz w:val="24"/>
          <w:szCs w:val="24"/>
        </w:rPr>
        <w:t>a)</w:t>
      </w:r>
      <w:r w:rsidRPr="002B011A">
        <w:rPr>
          <w:rFonts w:ascii="Times New Roman" w:hAnsi="Times New Roman" w:cs="Times New Roman"/>
          <w:b/>
          <w:bCs/>
          <w:sz w:val="24"/>
          <w:szCs w:val="24"/>
        </w:rPr>
        <w:tab/>
        <w:t xml:space="preserve">  </w:t>
      </w:r>
      <w:r w:rsidR="00045B2E" w:rsidRPr="002B011A">
        <w:rPr>
          <w:rFonts w:ascii="Times New Roman" w:hAnsi="Times New Roman" w:cs="Times New Roman"/>
          <w:b/>
          <w:bCs/>
          <w:sz w:val="24"/>
          <w:szCs w:val="24"/>
        </w:rPr>
        <w:t>Recreation Field and Parish Habitat</w:t>
      </w:r>
      <w:r w:rsidR="00045B2E" w:rsidRPr="002B011A">
        <w:rPr>
          <w:rFonts w:ascii="Times New Roman" w:hAnsi="Times New Roman" w:cs="Times New Roman"/>
          <w:sz w:val="24"/>
          <w:szCs w:val="24"/>
        </w:rPr>
        <w:t xml:space="preserve"> </w:t>
      </w:r>
    </w:p>
    <w:p w14:paraId="10D3C019" w14:textId="66CF6B71" w:rsidR="009620C6" w:rsidRPr="002B011A" w:rsidRDefault="002555BB" w:rsidP="00290D54">
      <w:pPr>
        <w:pStyle w:val="ListParagraph"/>
        <w:numPr>
          <w:ilvl w:val="0"/>
          <w:numId w:val="41"/>
        </w:numPr>
        <w:spacing w:after="0"/>
        <w:ind w:left="1276" w:hanging="425"/>
        <w:jc w:val="both"/>
        <w:rPr>
          <w:rFonts w:ascii="Times New Roman" w:hAnsi="Times New Roman" w:cs="Times New Roman"/>
          <w:sz w:val="24"/>
          <w:szCs w:val="24"/>
        </w:rPr>
      </w:pPr>
      <w:r w:rsidRPr="002B011A">
        <w:rPr>
          <w:rFonts w:ascii="Times New Roman" w:hAnsi="Times New Roman" w:cs="Times New Roman"/>
          <w:sz w:val="24"/>
          <w:szCs w:val="24"/>
        </w:rPr>
        <w:t xml:space="preserve">The Chair </w:t>
      </w:r>
      <w:r w:rsidR="009620C6" w:rsidRPr="002B011A">
        <w:rPr>
          <w:rFonts w:ascii="Times New Roman" w:hAnsi="Times New Roman" w:cs="Times New Roman"/>
          <w:sz w:val="24"/>
          <w:szCs w:val="24"/>
        </w:rPr>
        <w:t>said that several residents had cleared the path down to the gate, therefore giving access to the river</w:t>
      </w:r>
      <w:r w:rsidR="00290D54" w:rsidRPr="002B011A">
        <w:rPr>
          <w:rFonts w:ascii="Times New Roman" w:hAnsi="Times New Roman" w:cs="Times New Roman"/>
          <w:sz w:val="24"/>
          <w:szCs w:val="24"/>
        </w:rPr>
        <w:t xml:space="preserve"> and f</w:t>
      </w:r>
      <w:r w:rsidR="009620C6" w:rsidRPr="002B011A">
        <w:rPr>
          <w:rFonts w:ascii="Times New Roman" w:hAnsi="Times New Roman" w:cs="Times New Roman"/>
          <w:sz w:val="24"/>
          <w:szCs w:val="24"/>
        </w:rPr>
        <w:t>urther clearance of the path will be undertaken</w:t>
      </w:r>
    </w:p>
    <w:p w14:paraId="68883D0E" w14:textId="77777777" w:rsidR="009620C6" w:rsidRPr="002B011A" w:rsidRDefault="009620C6" w:rsidP="000C56A3">
      <w:pPr>
        <w:pStyle w:val="ListParagraph"/>
        <w:numPr>
          <w:ilvl w:val="0"/>
          <w:numId w:val="41"/>
        </w:numPr>
        <w:spacing w:after="0"/>
        <w:ind w:left="1276" w:hanging="425"/>
        <w:jc w:val="both"/>
        <w:rPr>
          <w:rFonts w:ascii="Times New Roman" w:hAnsi="Times New Roman" w:cs="Times New Roman"/>
          <w:sz w:val="24"/>
          <w:szCs w:val="24"/>
        </w:rPr>
      </w:pPr>
      <w:r w:rsidRPr="002B011A">
        <w:rPr>
          <w:rFonts w:ascii="Times New Roman" w:hAnsi="Times New Roman" w:cs="Times New Roman"/>
          <w:sz w:val="24"/>
          <w:szCs w:val="24"/>
        </w:rPr>
        <w:t>He had seen some interesting wildlife in the area including a dead pigmy shrew</w:t>
      </w:r>
    </w:p>
    <w:p w14:paraId="7573507E" w14:textId="721C7B9D" w:rsidR="009D5D56" w:rsidRPr="002B011A" w:rsidRDefault="009620C6" w:rsidP="000C56A3">
      <w:pPr>
        <w:pStyle w:val="ListParagraph"/>
        <w:numPr>
          <w:ilvl w:val="0"/>
          <w:numId w:val="41"/>
        </w:numPr>
        <w:spacing w:after="0"/>
        <w:ind w:left="1276" w:hanging="425"/>
        <w:jc w:val="both"/>
        <w:rPr>
          <w:rFonts w:ascii="Times New Roman" w:hAnsi="Times New Roman" w:cs="Times New Roman"/>
          <w:sz w:val="24"/>
          <w:szCs w:val="24"/>
        </w:rPr>
      </w:pPr>
      <w:r w:rsidRPr="002B011A">
        <w:rPr>
          <w:rFonts w:ascii="Times New Roman" w:hAnsi="Times New Roman" w:cs="Times New Roman"/>
          <w:sz w:val="24"/>
          <w:szCs w:val="24"/>
        </w:rPr>
        <w:t>Cllr Eager will clear up the area near to Mr &amp; Mrs Bishop’s property</w:t>
      </w:r>
      <w:r w:rsidR="002555BB" w:rsidRPr="002B011A">
        <w:rPr>
          <w:rFonts w:ascii="Times New Roman" w:hAnsi="Times New Roman" w:cs="Times New Roman"/>
          <w:sz w:val="24"/>
          <w:szCs w:val="24"/>
        </w:rPr>
        <w:t xml:space="preserve"> </w:t>
      </w:r>
    </w:p>
    <w:p w14:paraId="462416CB" w14:textId="77777777" w:rsidR="00B6103E" w:rsidRPr="002B011A" w:rsidRDefault="00B6103E" w:rsidP="00B6103E">
      <w:pPr>
        <w:pStyle w:val="ListParagraph"/>
        <w:spacing w:after="0"/>
        <w:ind w:left="1276"/>
        <w:jc w:val="both"/>
        <w:rPr>
          <w:rFonts w:ascii="Times New Roman" w:hAnsi="Times New Roman" w:cs="Times New Roman"/>
          <w:sz w:val="24"/>
          <w:szCs w:val="24"/>
        </w:rPr>
      </w:pPr>
    </w:p>
    <w:p w14:paraId="3814F49B" w14:textId="27FEF8FA" w:rsidR="009D5D56" w:rsidRPr="002B011A" w:rsidRDefault="002555BB" w:rsidP="002555BB">
      <w:pPr>
        <w:pStyle w:val="ListParagraph"/>
        <w:spacing w:after="0"/>
        <w:ind w:left="851" w:hanging="425"/>
        <w:jc w:val="both"/>
        <w:rPr>
          <w:rFonts w:ascii="Times New Roman" w:hAnsi="Times New Roman" w:cs="Times New Roman"/>
          <w:b/>
          <w:bCs/>
          <w:sz w:val="24"/>
          <w:szCs w:val="24"/>
        </w:rPr>
      </w:pPr>
      <w:r w:rsidRPr="002B011A">
        <w:rPr>
          <w:rFonts w:ascii="Times New Roman" w:hAnsi="Times New Roman" w:cs="Times New Roman"/>
          <w:b/>
          <w:bCs/>
          <w:sz w:val="24"/>
          <w:szCs w:val="24"/>
        </w:rPr>
        <w:t>b)</w:t>
      </w:r>
      <w:r w:rsidRPr="002B011A">
        <w:rPr>
          <w:rFonts w:ascii="Times New Roman" w:hAnsi="Times New Roman" w:cs="Times New Roman"/>
          <w:b/>
          <w:bCs/>
          <w:sz w:val="24"/>
          <w:szCs w:val="24"/>
        </w:rPr>
        <w:tab/>
      </w:r>
      <w:r w:rsidR="003F2B08" w:rsidRPr="002B011A">
        <w:rPr>
          <w:rFonts w:ascii="Times New Roman" w:hAnsi="Times New Roman" w:cs="Times New Roman"/>
          <w:b/>
          <w:bCs/>
          <w:sz w:val="24"/>
          <w:szCs w:val="24"/>
        </w:rPr>
        <w:t xml:space="preserve">A47 </w:t>
      </w:r>
      <w:r w:rsidR="00DE48C7" w:rsidRPr="002B011A">
        <w:rPr>
          <w:rFonts w:ascii="Times New Roman" w:hAnsi="Times New Roman" w:cs="Times New Roman"/>
          <w:b/>
          <w:bCs/>
          <w:sz w:val="24"/>
          <w:szCs w:val="24"/>
        </w:rPr>
        <w:t>Update</w:t>
      </w:r>
    </w:p>
    <w:p w14:paraId="48D12269" w14:textId="25139130" w:rsidR="009E2252" w:rsidRPr="002B011A" w:rsidRDefault="009620C6" w:rsidP="009620C6">
      <w:pPr>
        <w:pStyle w:val="xmsonormal"/>
        <w:shd w:val="clear" w:color="auto" w:fill="FFFFFF"/>
        <w:spacing w:before="0" w:beforeAutospacing="0" w:after="0" w:afterAutospacing="0"/>
        <w:ind w:left="851"/>
        <w:jc w:val="both"/>
        <w:textAlignment w:val="baseline"/>
      </w:pPr>
      <w:r w:rsidRPr="002B011A">
        <w:t>On 8</w:t>
      </w:r>
      <w:r w:rsidRPr="002B011A">
        <w:rPr>
          <w:vertAlign w:val="superscript"/>
        </w:rPr>
        <w:t>th</w:t>
      </w:r>
      <w:r w:rsidRPr="002B011A">
        <w:t xml:space="preserve"> July 2025, the Secretary of State for Transport announced that the A47 dualling between Sutton Roundabout and Wansford has been cancelled.   Almost £10 million has been spent on this project to date.  Because of the need to mo</w:t>
      </w:r>
      <w:r w:rsidR="004867C6" w:rsidRPr="002B011A">
        <w:t>v</w:t>
      </w:r>
      <w:r w:rsidRPr="002B011A">
        <w:t xml:space="preserve">e quickly on to requesting a safety scheme for this road, Cllr Grange had contacted Sam Carling, MP who has been in contact with the Secretary of State for Transport and he has asked the Parish Council to identify the main safety issues.  Cllr Grange had drafted a response containing 14 points which need prioritising.  It was noted that </w:t>
      </w:r>
      <w:r w:rsidR="00571264" w:rsidRPr="002B011A">
        <w:t xml:space="preserve">National </w:t>
      </w:r>
      <w:r w:rsidRPr="002B011A">
        <w:t>Highways will</w:t>
      </w:r>
      <w:r w:rsidR="00571264" w:rsidRPr="002B011A">
        <w:t xml:space="preserve"> be responsible for the design of any safety features that are agreed</w:t>
      </w:r>
      <w:r w:rsidRPr="002B011A">
        <w:t xml:space="preserve">.  Cllr Caskey said it would be useful if the Parish Council had sight of the accident statistics but </w:t>
      </w:r>
      <w:r w:rsidR="00BF78A0" w:rsidRPr="002B011A">
        <w:t xml:space="preserve">was informed that </w:t>
      </w:r>
      <w:r w:rsidRPr="002B011A">
        <w:t>only the number of serious or fatal accidents are recorded.</w:t>
      </w:r>
      <w:r w:rsidR="004867C6" w:rsidRPr="002B011A">
        <w:t xml:space="preserve"> </w:t>
      </w:r>
      <w:r w:rsidR="002B011A" w:rsidRPr="002B011A">
        <w:t xml:space="preserve"> </w:t>
      </w:r>
      <w:r w:rsidR="004867C6" w:rsidRPr="002B011A">
        <w:t>Apart from the 14</w:t>
      </w:r>
      <w:r w:rsidR="004867C6" w:rsidRPr="002B011A">
        <w:rPr>
          <w:vertAlign w:val="superscript"/>
        </w:rPr>
        <w:t>th</w:t>
      </w:r>
      <w:r w:rsidR="004867C6" w:rsidRPr="002B011A">
        <w:t xml:space="preserve"> point (considered unrealistic) the </w:t>
      </w:r>
      <w:r w:rsidR="002B011A" w:rsidRPr="002B011A">
        <w:t>C</w:t>
      </w:r>
      <w:r w:rsidR="004867C6" w:rsidRPr="002B011A">
        <w:t>hair would prioritise the points, pass them to Cllr Grange for onward transmission to the MP.</w:t>
      </w:r>
    </w:p>
    <w:p w14:paraId="1EF397B2" w14:textId="77777777" w:rsidR="009620C6" w:rsidRPr="002B011A" w:rsidRDefault="009620C6" w:rsidP="00571264">
      <w:pPr>
        <w:pStyle w:val="xmsonormal"/>
        <w:shd w:val="clear" w:color="auto" w:fill="FFFFFF"/>
        <w:spacing w:before="0" w:beforeAutospacing="0" w:after="0" w:afterAutospacing="0"/>
        <w:jc w:val="both"/>
        <w:textAlignment w:val="baseline"/>
        <w:rPr>
          <w:bdr w:val="none" w:sz="0" w:space="0" w:color="auto" w:frame="1"/>
        </w:rPr>
      </w:pPr>
    </w:p>
    <w:p w14:paraId="59CCBA11" w14:textId="7D800CDA" w:rsidR="00DB0B61" w:rsidRPr="002B011A" w:rsidRDefault="002555BB" w:rsidP="002555BB">
      <w:pPr>
        <w:pStyle w:val="xmsonormal"/>
        <w:shd w:val="clear" w:color="auto" w:fill="FFFFFF"/>
        <w:spacing w:before="0" w:beforeAutospacing="0" w:after="0" w:afterAutospacing="0"/>
        <w:ind w:left="851" w:hanging="425"/>
        <w:jc w:val="both"/>
        <w:textAlignment w:val="baseline"/>
      </w:pPr>
      <w:r w:rsidRPr="002B011A">
        <w:rPr>
          <w:b/>
          <w:bCs/>
        </w:rPr>
        <w:t>c)</w:t>
      </w:r>
      <w:r w:rsidRPr="002B011A">
        <w:rPr>
          <w:b/>
          <w:bCs/>
        </w:rPr>
        <w:tab/>
      </w:r>
      <w:r w:rsidR="00DB0B61" w:rsidRPr="002B011A">
        <w:rPr>
          <w:b/>
          <w:bCs/>
        </w:rPr>
        <w:t>Peterborough Cycle West</w:t>
      </w:r>
      <w:r w:rsidR="00DB0B61" w:rsidRPr="002B011A">
        <w:t xml:space="preserve"> </w:t>
      </w:r>
    </w:p>
    <w:p w14:paraId="5828916A" w14:textId="60A5FC02" w:rsidR="009E2252" w:rsidRPr="002B011A" w:rsidRDefault="00EB65F1" w:rsidP="00EB65F1">
      <w:pPr>
        <w:pStyle w:val="ListParagraph"/>
        <w:spacing w:after="0"/>
        <w:ind w:left="851"/>
        <w:jc w:val="both"/>
        <w:rPr>
          <w:rFonts w:ascii="Times New Roman" w:hAnsi="Times New Roman" w:cs="Times New Roman"/>
          <w:sz w:val="24"/>
          <w:szCs w:val="24"/>
        </w:rPr>
      </w:pPr>
      <w:r w:rsidRPr="002B011A">
        <w:rPr>
          <w:rFonts w:ascii="Times New Roman" w:hAnsi="Times New Roman" w:cs="Times New Roman"/>
          <w:sz w:val="24"/>
          <w:szCs w:val="24"/>
          <w:shd w:val="clear" w:color="auto" w:fill="FFFFFF"/>
        </w:rPr>
        <w:t xml:space="preserve">PCC has signed off the necessary pre-conditions to enable the Cycle West Project to begin the initial stage of the construction of the pedestrian/cycle way.   </w:t>
      </w:r>
    </w:p>
    <w:p w14:paraId="3C6B6EA1" w14:textId="77777777" w:rsidR="00EB65F1" w:rsidRPr="002B011A" w:rsidRDefault="00EB65F1" w:rsidP="002555BB">
      <w:pPr>
        <w:pStyle w:val="ListParagraph"/>
        <w:spacing w:after="0"/>
        <w:ind w:left="851" w:hanging="425"/>
        <w:jc w:val="both"/>
        <w:rPr>
          <w:rFonts w:ascii="Times New Roman" w:hAnsi="Times New Roman" w:cs="Times New Roman"/>
          <w:sz w:val="24"/>
          <w:szCs w:val="24"/>
          <w:shd w:val="clear" w:color="auto" w:fill="FFFFFF"/>
        </w:rPr>
      </w:pPr>
    </w:p>
    <w:p w14:paraId="71E459E4" w14:textId="10B25AAE" w:rsidR="003E1560" w:rsidRPr="002B011A" w:rsidRDefault="002555BB" w:rsidP="002555BB">
      <w:pPr>
        <w:pStyle w:val="ListParagraph"/>
        <w:spacing w:after="0"/>
        <w:ind w:left="851" w:hanging="425"/>
        <w:jc w:val="both"/>
        <w:rPr>
          <w:rFonts w:ascii="Times New Roman" w:hAnsi="Times New Roman" w:cs="Times New Roman"/>
          <w:sz w:val="24"/>
          <w:szCs w:val="24"/>
        </w:rPr>
      </w:pPr>
      <w:r w:rsidRPr="002B011A">
        <w:rPr>
          <w:rFonts w:ascii="Times New Roman" w:hAnsi="Times New Roman" w:cs="Times New Roman"/>
          <w:b/>
          <w:bCs/>
          <w:sz w:val="24"/>
          <w:szCs w:val="24"/>
          <w:shd w:val="clear" w:color="auto" w:fill="FFFFFF"/>
        </w:rPr>
        <w:t>d)</w:t>
      </w:r>
      <w:r w:rsidRPr="002B011A">
        <w:rPr>
          <w:rFonts w:ascii="Times New Roman" w:hAnsi="Times New Roman" w:cs="Times New Roman"/>
          <w:b/>
          <w:bCs/>
          <w:sz w:val="24"/>
          <w:szCs w:val="24"/>
          <w:shd w:val="clear" w:color="auto" w:fill="FFFFFF"/>
        </w:rPr>
        <w:tab/>
      </w:r>
      <w:r w:rsidR="003E1560" w:rsidRPr="002B011A">
        <w:rPr>
          <w:rFonts w:ascii="Times New Roman" w:hAnsi="Times New Roman" w:cs="Times New Roman"/>
          <w:b/>
          <w:bCs/>
          <w:sz w:val="24"/>
          <w:szCs w:val="24"/>
          <w:shd w:val="clear" w:color="auto" w:fill="FFFFFF"/>
        </w:rPr>
        <w:t>Sutton Neighbourhood Plan</w:t>
      </w:r>
      <w:r w:rsidR="003E1560" w:rsidRPr="002B011A">
        <w:rPr>
          <w:rFonts w:ascii="Times New Roman" w:hAnsi="Times New Roman" w:cs="Times New Roman"/>
          <w:sz w:val="24"/>
          <w:szCs w:val="24"/>
          <w:shd w:val="clear" w:color="auto" w:fill="FFFFFF"/>
        </w:rPr>
        <w:t xml:space="preserve"> </w:t>
      </w:r>
    </w:p>
    <w:p w14:paraId="57CA9B91" w14:textId="271E4A35" w:rsidR="00667874" w:rsidRPr="002B011A" w:rsidRDefault="00667874" w:rsidP="00667874">
      <w:pPr>
        <w:ind w:left="851"/>
        <w:jc w:val="both"/>
        <w:rPr>
          <w:rFonts w:ascii="Times New Roman" w:hAnsi="Times New Roman" w:cs="Times New Roman"/>
          <w:sz w:val="24"/>
          <w:szCs w:val="24"/>
        </w:rPr>
      </w:pPr>
      <w:r w:rsidRPr="002B011A">
        <w:rPr>
          <w:rFonts w:ascii="Times New Roman" w:hAnsi="Times New Roman" w:cs="Times New Roman"/>
          <w:sz w:val="24"/>
          <w:szCs w:val="24"/>
        </w:rPr>
        <w:t xml:space="preserve">The last report to the Parish Council was as at 18th March 2025.  Since then, the Neighbourhood Plan Contents Group (“The Group”) has met on three occasions, 19th March, 27th May and 26th June.  The main focus of the Group in these meetings has been on the application to develop a </w:t>
      </w:r>
      <w:r w:rsidRPr="002B011A">
        <w:rPr>
          <w:rFonts w:ascii="Times New Roman" w:hAnsi="Times New Roman" w:cs="Times New Roman"/>
          <w:sz w:val="24"/>
          <w:szCs w:val="24"/>
        </w:rPr>
        <w:lastRenderedPageBreak/>
        <w:t xml:space="preserve">Muslim burial ground on the farmland adjoining Nene Way, and the publication of the Draft Peterborough Local Plan. </w:t>
      </w:r>
    </w:p>
    <w:p w14:paraId="12BEDDC0" w14:textId="77777777" w:rsidR="00667874" w:rsidRPr="002B011A" w:rsidRDefault="00667874" w:rsidP="00667874">
      <w:pPr>
        <w:ind w:left="851"/>
        <w:jc w:val="both"/>
        <w:rPr>
          <w:rFonts w:ascii="Times New Roman" w:hAnsi="Times New Roman" w:cs="Times New Roman"/>
          <w:sz w:val="24"/>
          <w:szCs w:val="24"/>
        </w:rPr>
      </w:pPr>
      <w:r w:rsidRPr="002B011A">
        <w:rPr>
          <w:rFonts w:ascii="Times New Roman" w:hAnsi="Times New Roman" w:cs="Times New Roman"/>
          <w:sz w:val="24"/>
          <w:szCs w:val="24"/>
        </w:rPr>
        <w:t>In relation to the burial ground, the Group had been assisted by Kate Wood of Eddisons in preparing and agreeing submissions made in objection to the revised application lodged by CDS, the proposed developer of the site.  These submissions set out the concerns that both the Group and the parish Council have in a number of respects, including potential environmental pollution, landscape and visual impact, and inappropriate use of prime agricultural land. The Group has not yet been advised of any date fixed for the hearing of the application, but, through Ms Wood, is keeping in close contact with the Planning Officer.</w:t>
      </w:r>
    </w:p>
    <w:p w14:paraId="3F4DBA95" w14:textId="77777777" w:rsidR="00667874" w:rsidRPr="002B011A" w:rsidRDefault="00667874" w:rsidP="00667874">
      <w:pPr>
        <w:ind w:left="851"/>
        <w:jc w:val="both"/>
        <w:rPr>
          <w:sz w:val="24"/>
          <w:szCs w:val="24"/>
        </w:rPr>
      </w:pPr>
      <w:r w:rsidRPr="002B011A">
        <w:rPr>
          <w:rFonts w:ascii="Times New Roman" w:hAnsi="Times New Roman" w:cs="Times New Roman"/>
          <w:sz w:val="24"/>
          <w:szCs w:val="24"/>
        </w:rPr>
        <w:t>The Draft Peterborough Local Plan was published in March.  A joint submission was prepared and lodged on behalf of the Group and the Parish Council, reflecting concern about the proposed size of development (in particular on the land to the north of Castor) and the need for coordination between the various regional authorities. It is felt that what is currently proposed will lead to major transport issues, and that there appears to have been inadequate consideration given to the infrastructure needed for such a large development</w:t>
      </w:r>
      <w:r w:rsidRPr="002B011A">
        <w:rPr>
          <w:sz w:val="24"/>
          <w:szCs w:val="24"/>
        </w:rPr>
        <w:t>.</w:t>
      </w:r>
    </w:p>
    <w:p w14:paraId="23FBC9EF" w14:textId="77777777" w:rsidR="00667874" w:rsidRPr="002B011A" w:rsidRDefault="00667874" w:rsidP="00667874">
      <w:pPr>
        <w:spacing w:after="0"/>
        <w:ind w:left="851"/>
        <w:jc w:val="both"/>
        <w:rPr>
          <w:rFonts w:ascii="Times New Roman" w:hAnsi="Times New Roman" w:cs="Times New Roman"/>
          <w:sz w:val="24"/>
          <w:szCs w:val="24"/>
        </w:rPr>
      </w:pPr>
      <w:r w:rsidRPr="002B011A">
        <w:rPr>
          <w:rFonts w:ascii="Times New Roman" w:hAnsi="Times New Roman" w:cs="Times New Roman"/>
          <w:sz w:val="24"/>
          <w:szCs w:val="24"/>
        </w:rPr>
        <w:t>Looking ahead, the Group anticipates that its attention will again need to be given to the burial ground application, especially if the Planning Officer recommends its approval, but in the meantime the Group is working on the next step in preparation of the Neighbourhood Plan, which is the drafting of the Policies to be adopted.</w:t>
      </w:r>
    </w:p>
    <w:p w14:paraId="28F8070C" w14:textId="77777777" w:rsidR="00AB782C" w:rsidRPr="002B011A" w:rsidRDefault="00AB782C" w:rsidP="00AB782C">
      <w:pPr>
        <w:pStyle w:val="ListParagraph"/>
        <w:shd w:val="clear" w:color="auto" w:fill="FFFFFF"/>
        <w:ind w:left="851"/>
        <w:jc w:val="both"/>
        <w:rPr>
          <w:rFonts w:ascii="Times New Roman" w:hAnsi="Times New Roman" w:cs="Times New Roman"/>
          <w:sz w:val="24"/>
          <w:szCs w:val="24"/>
          <w:shd w:val="clear" w:color="auto" w:fill="FFFFFF"/>
        </w:rPr>
      </w:pPr>
    </w:p>
    <w:p w14:paraId="1924CF0B" w14:textId="28F4C54C" w:rsidR="00AB782C" w:rsidRPr="002B011A" w:rsidRDefault="002555BB" w:rsidP="00AB782C">
      <w:pPr>
        <w:pStyle w:val="ListParagraph"/>
        <w:shd w:val="clear" w:color="auto" w:fill="FFFFFF"/>
        <w:ind w:left="851" w:hanging="425"/>
        <w:jc w:val="both"/>
        <w:rPr>
          <w:rFonts w:ascii="Times New Roman" w:hAnsi="Times New Roman" w:cs="Times New Roman"/>
          <w:sz w:val="24"/>
          <w:szCs w:val="24"/>
          <w:shd w:val="clear" w:color="auto" w:fill="FFFFFF"/>
        </w:rPr>
      </w:pPr>
      <w:r w:rsidRPr="002B011A">
        <w:rPr>
          <w:rFonts w:ascii="Times New Roman" w:hAnsi="Times New Roman" w:cs="Times New Roman"/>
          <w:b/>
          <w:bCs/>
          <w:sz w:val="24"/>
          <w:szCs w:val="24"/>
          <w:shd w:val="clear" w:color="auto" w:fill="FFFFFF"/>
        </w:rPr>
        <w:t>e</w:t>
      </w:r>
      <w:r w:rsidR="00AB782C" w:rsidRPr="002B011A">
        <w:rPr>
          <w:rFonts w:ascii="Times New Roman" w:hAnsi="Times New Roman" w:cs="Times New Roman"/>
          <w:b/>
          <w:bCs/>
          <w:sz w:val="24"/>
          <w:szCs w:val="24"/>
          <w:shd w:val="clear" w:color="auto" w:fill="FFFFFF"/>
        </w:rPr>
        <w:t>)</w:t>
      </w:r>
      <w:r w:rsidR="00AB782C" w:rsidRPr="002B011A">
        <w:rPr>
          <w:rFonts w:ascii="Times New Roman" w:hAnsi="Times New Roman" w:cs="Times New Roman"/>
          <w:b/>
          <w:bCs/>
          <w:sz w:val="24"/>
          <w:szCs w:val="24"/>
          <w:shd w:val="clear" w:color="auto" w:fill="FFFFFF"/>
        </w:rPr>
        <w:tab/>
        <w:t>PCC Draft Local Plan Update</w:t>
      </w:r>
    </w:p>
    <w:p w14:paraId="0B2F3E9D" w14:textId="5BCF45B6" w:rsidR="00B6103E" w:rsidRPr="002B011A" w:rsidRDefault="009745FC" w:rsidP="00B6103E">
      <w:pPr>
        <w:pStyle w:val="ListParagraph"/>
        <w:shd w:val="clear" w:color="auto" w:fill="FFFFFF"/>
        <w:ind w:left="851"/>
        <w:jc w:val="both"/>
        <w:rPr>
          <w:rFonts w:ascii="Times New Roman" w:hAnsi="Times New Roman" w:cs="Times New Roman"/>
          <w:sz w:val="24"/>
          <w:szCs w:val="24"/>
        </w:rPr>
      </w:pPr>
      <w:r w:rsidRPr="002B011A">
        <w:rPr>
          <w:rFonts w:ascii="Times New Roman" w:hAnsi="Times New Roman" w:cs="Times New Roman"/>
          <w:sz w:val="24"/>
          <w:szCs w:val="24"/>
        </w:rPr>
        <w:t>PCC will publish all comments submitted on the Draft Local Plan on its website.  All comments received will be reviewed and any changes arising from the consultation will be made to the Draft Local Plan.  It will publish a Proposed Submission version in autumn 2025 for public consultation. This version of the plan will then be submitted to central government who will appoint an independent planning inspector to carry out a public examination into the document.</w:t>
      </w:r>
    </w:p>
    <w:p w14:paraId="3283270F" w14:textId="77777777" w:rsidR="00571264" w:rsidRPr="002B011A" w:rsidRDefault="00571264" w:rsidP="00B6103E">
      <w:pPr>
        <w:pStyle w:val="ListParagraph"/>
        <w:shd w:val="clear" w:color="auto" w:fill="FFFFFF"/>
        <w:ind w:left="851"/>
        <w:jc w:val="both"/>
        <w:rPr>
          <w:rFonts w:ascii="Times New Roman" w:hAnsi="Times New Roman" w:cs="Times New Roman"/>
          <w:sz w:val="24"/>
          <w:szCs w:val="24"/>
        </w:rPr>
      </w:pPr>
    </w:p>
    <w:p w14:paraId="42F1DDD9" w14:textId="56796147" w:rsidR="00571264" w:rsidRPr="002B011A" w:rsidRDefault="00571264" w:rsidP="00AA4DAB">
      <w:pPr>
        <w:pStyle w:val="ListParagraph"/>
        <w:shd w:val="clear" w:color="auto" w:fill="FFFFFF"/>
        <w:spacing w:after="0"/>
        <w:ind w:left="851"/>
        <w:jc w:val="both"/>
        <w:rPr>
          <w:rFonts w:ascii="Times New Roman" w:hAnsi="Times New Roman" w:cs="Times New Roman"/>
          <w:sz w:val="24"/>
          <w:szCs w:val="24"/>
        </w:rPr>
      </w:pPr>
      <w:r w:rsidRPr="002B011A">
        <w:rPr>
          <w:rFonts w:ascii="Times New Roman" w:hAnsi="Times New Roman" w:cs="Times New Roman"/>
          <w:sz w:val="24"/>
          <w:szCs w:val="24"/>
        </w:rPr>
        <w:t>Ailsworth Parish Council had attended a meeting with Homes England, the government agency and landowner of the proposed development land. It came to light in the meeting that as well as supporting the development north of the A47, they had suggested the inclusion of two further developments around the villages - 250 houses on land west of Ailsworth backing onto Maffit Road and 1,000 houses and business space on land north of the A47 near Sutton</w:t>
      </w:r>
      <w:r w:rsidR="00BF78A0" w:rsidRPr="002B011A">
        <w:rPr>
          <w:rFonts w:ascii="Times New Roman" w:hAnsi="Times New Roman" w:cs="Times New Roman"/>
          <w:sz w:val="24"/>
          <w:szCs w:val="24"/>
        </w:rPr>
        <w:t>.</w:t>
      </w:r>
      <w:r w:rsidRPr="002B011A">
        <w:rPr>
          <w:rFonts w:ascii="Times New Roman" w:hAnsi="Times New Roman" w:cs="Times New Roman"/>
          <w:sz w:val="24"/>
          <w:szCs w:val="24"/>
        </w:rPr>
        <w:t xml:space="preserve">  The two additional proposals were not included in the recently issued Draft Local Plan which PCC had consulted on. </w:t>
      </w:r>
      <w:r w:rsidR="00BF78A0" w:rsidRPr="002B011A">
        <w:rPr>
          <w:rFonts w:ascii="Times New Roman" w:hAnsi="Times New Roman" w:cs="Times New Roman"/>
          <w:sz w:val="24"/>
          <w:szCs w:val="24"/>
        </w:rPr>
        <w:t xml:space="preserve"> </w:t>
      </w:r>
      <w:r w:rsidRPr="002B011A">
        <w:rPr>
          <w:rFonts w:ascii="Times New Roman" w:hAnsi="Times New Roman" w:cs="Times New Roman"/>
          <w:sz w:val="24"/>
          <w:szCs w:val="24"/>
        </w:rPr>
        <w:t>Ailsworth Parish Council had submitted a letter of complaint about this</w:t>
      </w:r>
      <w:r w:rsidR="000707FA" w:rsidRPr="002B011A">
        <w:rPr>
          <w:rFonts w:ascii="Times New Roman" w:hAnsi="Times New Roman" w:cs="Times New Roman"/>
          <w:sz w:val="24"/>
          <w:szCs w:val="24"/>
        </w:rPr>
        <w:t xml:space="preserve"> to PCC</w:t>
      </w:r>
      <w:r w:rsidRPr="002B011A">
        <w:rPr>
          <w:rFonts w:ascii="Times New Roman" w:hAnsi="Times New Roman" w:cs="Times New Roman"/>
          <w:sz w:val="24"/>
          <w:szCs w:val="24"/>
        </w:rPr>
        <w:t xml:space="preserve"> and Sutton Parish Council has</w:t>
      </w:r>
      <w:r w:rsidR="00FF0451" w:rsidRPr="002B011A">
        <w:rPr>
          <w:rFonts w:ascii="Times New Roman" w:hAnsi="Times New Roman" w:cs="Times New Roman"/>
          <w:sz w:val="24"/>
          <w:szCs w:val="24"/>
        </w:rPr>
        <w:t xml:space="preserve"> also</w:t>
      </w:r>
      <w:r w:rsidRPr="002B011A">
        <w:rPr>
          <w:rFonts w:ascii="Times New Roman" w:hAnsi="Times New Roman" w:cs="Times New Roman"/>
          <w:sz w:val="24"/>
          <w:szCs w:val="24"/>
        </w:rPr>
        <w:t xml:space="preserve"> </w:t>
      </w:r>
      <w:r w:rsidR="000707FA" w:rsidRPr="002B011A">
        <w:rPr>
          <w:rFonts w:ascii="Times New Roman" w:hAnsi="Times New Roman" w:cs="Times New Roman"/>
          <w:sz w:val="24"/>
          <w:szCs w:val="24"/>
        </w:rPr>
        <w:t>been in contact with Gemma Wildman, PCC Principal Strategic Planning Officer</w:t>
      </w:r>
      <w:r w:rsidR="00FF0451" w:rsidRPr="002B011A">
        <w:rPr>
          <w:rFonts w:ascii="Times New Roman" w:hAnsi="Times New Roman" w:cs="Times New Roman"/>
          <w:sz w:val="24"/>
          <w:szCs w:val="24"/>
        </w:rPr>
        <w:t xml:space="preserve"> on the matter.</w:t>
      </w:r>
    </w:p>
    <w:p w14:paraId="22561779" w14:textId="77777777" w:rsidR="009745FC" w:rsidRPr="002B011A" w:rsidRDefault="009745FC" w:rsidP="00B6103E">
      <w:pPr>
        <w:pStyle w:val="ListParagraph"/>
        <w:shd w:val="clear" w:color="auto" w:fill="FFFFFF"/>
        <w:ind w:left="851"/>
        <w:jc w:val="both"/>
        <w:rPr>
          <w:rFonts w:ascii="Times New Roman" w:hAnsi="Times New Roman" w:cs="Times New Roman"/>
          <w:sz w:val="24"/>
          <w:szCs w:val="24"/>
          <w:shd w:val="clear" w:color="auto" w:fill="FFFFFF"/>
        </w:rPr>
      </w:pPr>
    </w:p>
    <w:p w14:paraId="33FD0223" w14:textId="61A30597" w:rsidR="000818C0" w:rsidRPr="002B011A" w:rsidRDefault="002555BB" w:rsidP="009D1874">
      <w:pPr>
        <w:pStyle w:val="ListParagraph"/>
        <w:shd w:val="clear" w:color="auto" w:fill="FFFFFF"/>
        <w:spacing w:after="0"/>
        <w:ind w:left="851" w:hanging="425"/>
        <w:jc w:val="both"/>
        <w:rPr>
          <w:rFonts w:ascii="Times New Roman" w:hAnsi="Times New Roman" w:cs="Times New Roman"/>
          <w:b/>
          <w:bCs/>
          <w:sz w:val="24"/>
          <w:szCs w:val="24"/>
          <w:shd w:val="clear" w:color="auto" w:fill="FFFFFF"/>
        </w:rPr>
      </w:pPr>
      <w:r w:rsidRPr="002B011A">
        <w:rPr>
          <w:rFonts w:ascii="Times New Roman" w:hAnsi="Times New Roman" w:cs="Times New Roman"/>
          <w:b/>
          <w:bCs/>
          <w:sz w:val="24"/>
          <w:szCs w:val="24"/>
          <w:shd w:val="clear" w:color="auto" w:fill="FFFFFF"/>
        </w:rPr>
        <w:t>f</w:t>
      </w:r>
      <w:r w:rsidR="00AB782C" w:rsidRPr="002B011A">
        <w:rPr>
          <w:rFonts w:ascii="Times New Roman" w:hAnsi="Times New Roman" w:cs="Times New Roman"/>
          <w:b/>
          <w:bCs/>
          <w:sz w:val="24"/>
          <w:szCs w:val="24"/>
          <w:shd w:val="clear" w:color="auto" w:fill="FFFFFF"/>
        </w:rPr>
        <w:t>)</w:t>
      </w:r>
      <w:r w:rsidR="00AB782C" w:rsidRPr="002B011A">
        <w:rPr>
          <w:rFonts w:ascii="Times New Roman" w:hAnsi="Times New Roman" w:cs="Times New Roman"/>
          <w:b/>
          <w:bCs/>
          <w:sz w:val="24"/>
          <w:szCs w:val="24"/>
          <w:shd w:val="clear" w:color="auto" w:fill="FFFFFF"/>
        </w:rPr>
        <w:tab/>
      </w:r>
      <w:r w:rsidR="005730D0" w:rsidRPr="002B011A">
        <w:rPr>
          <w:rFonts w:ascii="Times New Roman" w:hAnsi="Times New Roman" w:cs="Times New Roman"/>
          <w:b/>
          <w:bCs/>
          <w:sz w:val="24"/>
          <w:szCs w:val="24"/>
          <w:shd w:val="clear" w:color="auto" w:fill="FFFFFF"/>
        </w:rPr>
        <w:t>Neighbourhood Watch</w:t>
      </w:r>
      <w:r w:rsidR="005730D0" w:rsidRPr="002B011A">
        <w:rPr>
          <w:rFonts w:ascii="Times New Roman" w:hAnsi="Times New Roman" w:cs="Times New Roman"/>
          <w:sz w:val="24"/>
          <w:szCs w:val="24"/>
          <w:shd w:val="clear" w:color="auto" w:fill="FFFFFF"/>
        </w:rPr>
        <w:t xml:space="preserve"> </w:t>
      </w:r>
    </w:p>
    <w:p w14:paraId="5129BE4C" w14:textId="402D77CF" w:rsidR="009E2252" w:rsidRPr="002B011A" w:rsidRDefault="00972922" w:rsidP="009D1874">
      <w:pPr>
        <w:pStyle w:val="ListParagraph"/>
        <w:spacing w:after="0"/>
        <w:ind w:left="851"/>
        <w:jc w:val="both"/>
        <w:rPr>
          <w:rFonts w:ascii="Times New Roman" w:hAnsi="Times New Roman" w:cs="Times New Roman"/>
          <w:sz w:val="24"/>
          <w:szCs w:val="24"/>
          <w:shd w:val="clear" w:color="auto" w:fill="FFFFFF"/>
        </w:rPr>
      </w:pPr>
      <w:r w:rsidRPr="002B011A">
        <w:rPr>
          <w:rFonts w:ascii="Times New Roman" w:hAnsi="Times New Roman" w:cs="Times New Roman"/>
          <w:sz w:val="24"/>
          <w:szCs w:val="24"/>
          <w:shd w:val="clear" w:color="auto" w:fill="FFFFFF"/>
        </w:rPr>
        <w:t xml:space="preserve">Cllr Bodily </w:t>
      </w:r>
      <w:r w:rsidR="009745FC" w:rsidRPr="002B011A">
        <w:rPr>
          <w:rFonts w:ascii="Times New Roman" w:hAnsi="Times New Roman" w:cs="Times New Roman"/>
          <w:sz w:val="24"/>
          <w:szCs w:val="24"/>
          <w:shd w:val="clear" w:color="auto" w:fill="FFFFFF"/>
        </w:rPr>
        <w:t>was not present so there was no update.</w:t>
      </w:r>
    </w:p>
    <w:p w14:paraId="5CE05817" w14:textId="77777777" w:rsidR="009E2252" w:rsidRPr="002B011A" w:rsidRDefault="009E2252" w:rsidP="009D1874">
      <w:pPr>
        <w:pStyle w:val="ListParagraph"/>
        <w:spacing w:after="0"/>
        <w:ind w:left="851" w:hanging="425"/>
        <w:jc w:val="both"/>
        <w:rPr>
          <w:rFonts w:ascii="Times New Roman" w:hAnsi="Times New Roman" w:cs="Times New Roman"/>
          <w:b/>
          <w:bCs/>
          <w:sz w:val="24"/>
          <w:szCs w:val="24"/>
          <w:shd w:val="clear" w:color="auto" w:fill="FFFFFF"/>
        </w:rPr>
      </w:pPr>
    </w:p>
    <w:p w14:paraId="2572F92C" w14:textId="7BD66650" w:rsidR="00D62F00" w:rsidRPr="002B011A" w:rsidRDefault="002555BB" w:rsidP="009D1874">
      <w:pPr>
        <w:spacing w:after="0"/>
        <w:ind w:firstLine="426"/>
        <w:jc w:val="both"/>
        <w:rPr>
          <w:rFonts w:ascii="Times New Roman" w:hAnsi="Times New Roman" w:cs="Times New Roman"/>
          <w:b/>
          <w:bCs/>
          <w:sz w:val="24"/>
          <w:szCs w:val="24"/>
          <w:shd w:val="clear" w:color="auto" w:fill="FFFFFF"/>
        </w:rPr>
      </w:pPr>
      <w:r w:rsidRPr="002B011A">
        <w:rPr>
          <w:rFonts w:ascii="Times New Roman" w:hAnsi="Times New Roman" w:cs="Times New Roman"/>
          <w:b/>
          <w:bCs/>
          <w:sz w:val="24"/>
          <w:szCs w:val="24"/>
          <w:shd w:val="clear" w:color="auto" w:fill="FFFFFF"/>
        </w:rPr>
        <w:t>g</w:t>
      </w:r>
      <w:r w:rsidR="00AB782C" w:rsidRPr="002B011A">
        <w:rPr>
          <w:rFonts w:ascii="Times New Roman" w:hAnsi="Times New Roman" w:cs="Times New Roman"/>
          <w:b/>
          <w:bCs/>
          <w:sz w:val="24"/>
          <w:szCs w:val="24"/>
          <w:shd w:val="clear" w:color="auto" w:fill="FFFFFF"/>
        </w:rPr>
        <w:t>)</w:t>
      </w:r>
      <w:r w:rsidR="00AB782C" w:rsidRPr="002B011A">
        <w:rPr>
          <w:rFonts w:ascii="Times New Roman" w:hAnsi="Times New Roman" w:cs="Times New Roman"/>
          <w:b/>
          <w:bCs/>
          <w:sz w:val="24"/>
          <w:szCs w:val="24"/>
          <w:shd w:val="clear" w:color="auto" w:fill="FFFFFF"/>
        </w:rPr>
        <w:tab/>
      </w:r>
      <w:r w:rsidR="00A65EB6" w:rsidRPr="002B011A">
        <w:rPr>
          <w:rFonts w:ascii="Times New Roman" w:hAnsi="Times New Roman" w:cs="Times New Roman"/>
          <w:b/>
          <w:bCs/>
          <w:sz w:val="24"/>
          <w:szCs w:val="24"/>
          <w:shd w:val="clear" w:color="auto" w:fill="FFFFFF"/>
        </w:rPr>
        <w:t xml:space="preserve">  </w:t>
      </w:r>
      <w:r w:rsidR="00CC2A05" w:rsidRPr="002B011A">
        <w:rPr>
          <w:rFonts w:ascii="Times New Roman" w:hAnsi="Times New Roman" w:cs="Times New Roman"/>
          <w:b/>
          <w:bCs/>
          <w:sz w:val="24"/>
          <w:szCs w:val="24"/>
          <w:shd w:val="clear" w:color="auto" w:fill="FFFFFF"/>
        </w:rPr>
        <w:t>Sale of Garden Extension Allotment Land</w:t>
      </w:r>
    </w:p>
    <w:p w14:paraId="69C65361" w14:textId="62819E40" w:rsidR="002F60F0" w:rsidRPr="002B011A" w:rsidRDefault="00886846" w:rsidP="009D1874">
      <w:pPr>
        <w:pStyle w:val="ListParagraph"/>
        <w:spacing w:after="0"/>
        <w:ind w:left="851"/>
        <w:jc w:val="both"/>
        <w:rPr>
          <w:rFonts w:ascii="Times New Roman" w:hAnsi="Times New Roman" w:cs="Times New Roman"/>
          <w:sz w:val="24"/>
          <w:szCs w:val="24"/>
        </w:rPr>
      </w:pPr>
      <w:r w:rsidRPr="002B011A">
        <w:rPr>
          <w:rFonts w:ascii="Times New Roman" w:hAnsi="Times New Roman" w:cs="Times New Roman"/>
          <w:sz w:val="24"/>
          <w:szCs w:val="24"/>
        </w:rPr>
        <w:t xml:space="preserve">The Chair had </w:t>
      </w:r>
      <w:r w:rsidR="00A440E6" w:rsidRPr="002B011A">
        <w:rPr>
          <w:rFonts w:ascii="Times New Roman" w:hAnsi="Times New Roman" w:cs="Times New Roman"/>
          <w:sz w:val="24"/>
          <w:szCs w:val="24"/>
        </w:rPr>
        <w:t>received a</w:t>
      </w:r>
      <w:r w:rsidR="00FF0451" w:rsidRPr="002B011A">
        <w:rPr>
          <w:rFonts w:ascii="Times New Roman" w:hAnsi="Times New Roman" w:cs="Times New Roman"/>
          <w:sz w:val="24"/>
          <w:szCs w:val="24"/>
        </w:rPr>
        <w:t xml:space="preserve"> phone call</w:t>
      </w:r>
      <w:r w:rsidR="00EB65F1" w:rsidRPr="002B011A">
        <w:rPr>
          <w:rFonts w:ascii="Times New Roman" w:hAnsi="Times New Roman" w:cs="Times New Roman"/>
          <w:sz w:val="24"/>
          <w:szCs w:val="24"/>
        </w:rPr>
        <w:t xml:space="preserve"> from the Case Officer at the </w:t>
      </w:r>
      <w:r w:rsidR="002E26CF" w:rsidRPr="002B011A">
        <w:rPr>
          <w:rFonts w:ascii="Times New Roman" w:hAnsi="Times New Roman" w:cs="Times New Roman"/>
          <w:sz w:val="24"/>
          <w:szCs w:val="24"/>
          <w:shd w:val="clear" w:color="auto" w:fill="FFFFFF"/>
        </w:rPr>
        <w:t>Ministry of Housing,</w:t>
      </w:r>
      <w:r w:rsidR="002E26CF" w:rsidRPr="002B011A">
        <w:rPr>
          <w:rFonts w:ascii="Times New Roman" w:hAnsi="Times New Roman" w:cs="Times New Roman"/>
          <w:sz w:val="24"/>
          <w:szCs w:val="24"/>
        </w:rPr>
        <w:br/>
      </w:r>
      <w:r w:rsidR="002E26CF" w:rsidRPr="002B011A">
        <w:rPr>
          <w:rFonts w:ascii="Times New Roman" w:hAnsi="Times New Roman" w:cs="Times New Roman"/>
          <w:sz w:val="24"/>
          <w:szCs w:val="24"/>
          <w:shd w:val="clear" w:color="auto" w:fill="FFFFFF"/>
        </w:rPr>
        <w:t>Communities &amp;</w:t>
      </w:r>
      <w:r w:rsidR="002E26CF" w:rsidRPr="002B011A">
        <w:rPr>
          <w:rFonts w:ascii="Times New Roman" w:hAnsi="Times New Roman" w:cs="Times New Roman"/>
          <w:sz w:val="24"/>
          <w:szCs w:val="24"/>
        </w:rPr>
        <w:t xml:space="preserve"> </w:t>
      </w:r>
      <w:r w:rsidR="002E26CF" w:rsidRPr="002B011A">
        <w:rPr>
          <w:rFonts w:ascii="Times New Roman" w:hAnsi="Times New Roman" w:cs="Times New Roman"/>
          <w:sz w:val="24"/>
          <w:szCs w:val="24"/>
          <w:shd w:val="clear" w:color="auto" w:fill="FFFFFF"/>
        </w:rPr>
        <w:t>Local Government</w:t>
      </w:r>
      <w:r w:rsidR="00EB65F1" w:rsidRPr="002B011A">
        <w:rPr>
          <w:rFonts w:ascii="Times New Roman" w:hAnsi="Times New Roman" w:cs="Times New Roman"/>
          <w:sz w:val="24"/>
          <w:szCs w:val="24"/>
          <w:shd w:val="clear" w:color="auto" w:fill="FFFFFF"/>
        </w:rPr>
        <w:t xml:space="preserve"> apologising for the delay in replying but stating that the </w:t>
      </w:r>
      <w:r w:rsidR="00FF0451" w:rsidRPr="002B011A">
        <w:rPr>
          <w:rFonts w:ascii="Times New Roman" w:hAnsi="Times New Roman" w:cs="Times New Roman"/>
          <w:sz w:val="24"/>
          <w:szCs w:val="24"/>
          <w:shd w:val="clear" w:color="auto" w:fill="FFFFFF"/>
        </w:rPr>
        <w:t xml:space="preserve">Parish Council’s application to sell small parts of the South Allotment </w:t>
      </w:r>
      <w:r w:rsidR="00EB65F1" w:rsidRPr="002B011A">
        <w:rPr>
          <w:rFonts w:ascii="Times New Roman" w:hAnsi="Times New Roman" w:cs="Times New Roman"/>
          <w:sz w:val="24"/>
          <w:szCs w:val="24"/>
          <w:shd w:val="clear" w:color="auto" w:fill="FFFFFF"/>
        </w:rPr>
        <w:t>had been</w:t>
      </w:r>
      <w:r w:rsidR="00BF78A0" w:rsidRPr="002B011A">
        <w:rPr>
          <w:rFonts w:ascii="Times New Roman" w:hAnsi="Times New Roman" w:cs="Times New Roman"/>
          <w:sz w:val="24"/>
          <w:szCs w:val="24"/>
          <w:shd w:val="clear" w:color="auto" w:fill="FFFFFF"/>
        </w:rPr>
        <w:t xml:space="preserve"> </w:t>
      </w:r>
      <w:r w:rsidR="00FF0451" w:rsidRPr="002B011A">
        <w:rPr>
          <w:rFonts w:ascii="Times New Roman" w:hAnsi="Times New Roman" w:cs="Times New Roman"/>
          <w:sz w:val="24"/>
          <w:szCs w:val="24"/>
          <w:shd w:val="clear" w:color="auto" w:fill="FFFFFF"/>
        </w:rPr>
        <w:t>diverted into</w:t>
      </w:r>
      <w:r w:rsidR="00EB65F1" w:rsidRPr="002B011A">
        <w:rPr>
          <w:rFonts w:ascii="Times New Roman" w:hAnsi="Times New Roman" w:cs="Times New Roman"/>
          <w:sz w:val="24"/>
          <w:szCs w:val="24"/>
          <w:shd w:val="clear" w:color="auto" w:fill="FFFFFF"/>
        </w:rPr>
        <w:t xml:space="preserve"> his spam folder.  The Case Officer hopes </w:t>
      </w:r>
      <w:r w:rsidR="00FF0451" w:rsidRPr="002B011A">
        <w:rPr>
          <w:rFonts w:ascii="Times New Roman" w:hAnsi="Times New Roman" w:cs="Times New Roman"/>
          <w:sz w:val="24"/>
          <w:szCs w:val="24"/>
          <w:shd w:val="clear" w:color="auto" w:fill="FFFFFF"/>
        </w:rPr>
        <w:t xml:space="preserve">us </w:t>
      </w:r>
      <w:r w:rsidR="00EB65F1" w:rsidRPr="002B011A">
        <w:rPr>
          <w:rFonts w:ascii="Times New Roman" w:hAnsi="Times New Roman" w:cs="Times New Roman"/>
          <w:sz w:val="24"/>
          <w:szCs w:val="24"/>
          <w:shd w:val="clear" w:color="auto" w:fill="FFFFFF"/>
        </w:rPr>
        <w:t>to have a decision in the next couple of weeks.</w:t>
      </w:r>
    </w:p>
    <w:p w14:paraId="06B98376" w14:textId="77777777" w:rsidR="009E2252" w:rsidRPr="002B011A" w:rsidRDefault="009E2252" w:rsidP="009D1874">
      <w:pPr>
        <w:pStyle w:val="ListParagraph"/>
        <w:spacing w:after="0"/>
        <w:ind w:left="851" w:hanging="425"/>
        <w:jc w:val="both"/>
        <w:rPr>
          <w:rFonts w:ascii="Times New Roman" w:hAnsi="Times New Roman" w:cs="Times New Roman"/>
          <w:sz w:val="24"/>
          <w:szCs w:val="24"/>
        </w:rPr>
      </w:pPr>
    </w:p>
    <w:p w14:paraId="70EF0392" w14:textId="46998A3E" w:rsidR="009E2252" w:rsidRPr="002B011A" w:rsidRDefault="002555BB" w:rsidP="009D1874">
      <w:pPr>
        <w:pStyle w:val="ListParagraph"/>
        <w:spacing w:after="0"/>
        <w:ind w:left="851" w:hanging="425"/>
        <w:jc w:val="both"/>
        <w:rPr>
          <w:rFonts w:ascii="Times New Roman" w:hAnsi="Times New Roman" w:cs="Times New Roman"/>
          <w:b/>
          <w:bCs/>
          <w:sz w:val="24"/>
          <w:szCs w:val="24"/>
        </w:rPr>
      </w:pPr>
      <w:r w:rsidRPr="002B011A">
        <w:rPr>
          <w:rFonts w:ascii="Times New Roman" w:hAnsi="Times New Roman" w:cs="Times New Roman"/>
          <w:b/>
          <w:bCs/>
          <w:sz w:val="24"/>
          <w:szCs w:val="24"/>
          <w:shd w:val="clear" w:color="auto" w:fill="FFFFFF"/>
        </w:rPr>
        <w:lastRenderedPageBreak/>
        <w:t>h</w:t>
      </w:r>
      <w:r w:rsidR="00AB782C" w:rsidRPr="002B011A">
        <w:rPr>
          <w:rFonts w:ascii="Times New Roman" w:hAnsi="Times New Roman" w:cs="Times New Roman"/>
          <w:b/>
          <w:bCs/>
          <w:sz w:val="24"/>
          <w:szCs w:val="24"/>
          <w:shd w:val="clear" w:color="auto" w:fill="FFFFFF"/>
        </w:rPr>
        <w:t>)</w:t>
      </w:r>
      <w:r w:rsidR="00AB782C" w:rsidRPr="002B011A">
        <w:rPr>
          <w:rFonts w:ascii="Times New Roman" w:hAnsi="Times New Roman" w:cs="Times New Roman"/>
          <w:b/>
          <w:bCs/>
          <w:sz w:val="24"/>
          <w:szCs w:val="24"/>
          <w:shd w:val="clear" w:color="auto" w:fill="FFFFFF"/>
        </w:rPr>
        <w:tab/>
      </w:r>
      <w:r w:rsidR="009E2252" w:rsidRPr="002B011A">
        <w:rPr>
          <w:rFonts w:ascii="Times New Roman" w:hAnsi="Times New Roman" w:cs="Times New Roman"/>
          <w:b/>
          <w:bCs/>
          <w:sz w:val="24"/>
          <w:szCs w:val="24"/>
          <w:shd w:val="clear" w:color="auto" w:fill="FFFFFF"/>
        </w:rPr>
        <w:t>24/01440/FUL - Change of use of land to cemetery including ceremony building, maintenance building, car parking and soft landscaping at land to the South of Old Peterborough Road, Sutton </w:t>
      </w:r>
    </w:p>
    <w:p w14:paraId="52C2B043" w14:textId="77777777" w:rsidR="0070053B" w:rsidRPr="002B011A" w:rsidRDefault="0070053B" w:rsidP="0070053B">
      <w:pPr>
        <w:spacing w:after="0"/>
        <w:ind w:left="709"/>
        <w:jc w:val="both"/>
        <w:rPr>
          <w:rFonts w:ascii="Times New Roman" w:hAnsi="Times New Roman" w:cs="Times New Roman"/>
          <w:sz w:val="24"/>
          <w:szCs w:val="24"/>
        </w:rPr>
      </w:pPr>
      <w:r w:rsidRPr="002B011A">
        <w:rPr>
          <w:rFonts w:ascii="Times New Roman" w:hAnsi="Times New Roman" w:cs="Times New Roman"/>
          <w:sz w:val="24"/>
          <w:szCs w:val="24"/>
        </w:rPr>
        <w:t xml:space="preserve"> </w:t>
      </w:r>
    </w:p>
    <w:p w14:paraId="1C07BF66" w14:textId="77777777" w:rsidR="0070053B" w:rsidRPr="002B011A" w:rsidRDefault="0070053B" w:rsidP="0070053B">
      <w:pPr>
        <w:spacing w:after="0"/>
        <w:ind w:left="709"/>
        <w:jc w:val="both"/>
        <w:rPr>
          <w:rFonts w:ascii="Times New Roman" w:hAnsi="Times New Roman" w:cs="Times New Roman"/>
          <w:sz w:val="24"/>
          <w:szCs w:val="24"/>
        </w:rPr>
      </w:pPr>
      <w:r w:rsidRPr="002B011A">
        <w:rPr>
          <w:rFonts w:ascii="Times New Roman" w:hAnsi="Times New Roman" w:cs="Times New Roman"/>
          <w:sz w:val="24"/>
          <w:szCs w:val="24"/>
        </w:rPr>
        <w:t>The Chair gave the following update:</w:t>
      </w:r>
    </w:p>
    <w:p w14:paraId="595278FB" w14:textId="77777777" w:rsidR="0070053B" w:rsidRPr="002B011A" w:rsidRDefault="0070053B" w:rsidP="0070053B">
      <w:pPr>
        <w:spacing w:after="0"/>
        <w:ind w:left="709"/>
        <w:jc w:val="both"/>
        <w:rPr>
          <w:rFonts w:ascii="Times New Roman" w:hAnsi="Times New Roman" w:cs="Times New Roman"/>
          <w:sz w:val="24"/>
          <w:szCs w:val="24"/>
        </w:rPr>
      </w:pPr>
    </w:p>
    <w:p w14:paraId="684C3215" w14:textId="40985AEB" w:rsidR="00CA0382" w:rsidRPr="002B011A" w:rsidRDefault="00CA0382" w:rsidP="0070053B">
      <w:pPr>
        <w:spacing w:after="0"/>
        <w:ind w:left="709"/>
        <w:jc w:val="both"/>
        <w:rPr>
          <w:rFonts w:ascii="Times New Roman" w:hAnsi="Times New Roman" w:cs="Times New Roman"/>
          <w:sz w:val="24"/>
          <w:szCs w:val="24"/>
        </w:rPr>
      </w:pPr>
      <w:r w:rsidRPr="002B011A">
        <w:rPr>
          <w:rFonts w:ascii="Times New Roman" w:hAnsi="Times New Roman" w:cs="Times New Roman"/>
          <w:sz w:val="24"/>
          <w:szCs w:val="24"/>
        </w:rPr>
        <w:t xml:space="preserve">This application was accepted by </w:t>
      </w:r>
      <w:r w:rsidR="0070053B" w:rsidRPr="002B011A">
        <w:rPr>
          <w:rFonts w:ascii="Times New Roman" w:hAnsi="Times New Roman" w:cs="Times New Roman"/>
          <w:sz w:val="24"/>
          <w:szCs w:val="24"/>
        </w:rPr>
        <w:t>PCC</w:t>
      </w:r>
      <w:r w:rsidRPr="002B011A">
        <w:rPr>
          <w:rFonts w:ascii="Times New Roman" w:hAnsi="Times New Roman" w:cs="Times New Roman"/>
          <w:sz w:val="24"/>
          <w:szCs w:val="24"/>
        </w:rPr>
        <w:t xml:space="preserve"> in November last year. We drafted our original </w:t>
      </w:r>
      <w:r w:rsidR="0070053B" w:rsidRPr="002B011A">
        <w:rPr>
          <w:rFonts w:ascii="Times New Roman" w:hAnsi="Times New Roman" w:cs="Times New Roman"/>
          <w:sz w:val="24"/>
          <w:szCs w:val="24"/>
        </w:rPr>
        <w:t xml:space="preserve"> </w:t>
      </w:r>
      <w:r w:rsidRPr="002B011A">
        <w:rPr>
          <w:rFonts w:ascii="Times New Roman" w:hAnsi="Times New Roman" w:cs="Times New Roman"/>
          <w:sz w:val="24"/>
          <w:szCs w:val="24"/>
        </w:rPr>
        <w:t xml:space="preserve">objections </w:t>
      </w:r>
      <w:r w:rsidR="0070053B" w:rsidRPr="002B011A">
        <w:rPr>
          <w:rFonts w:ascii="Times New Roman" w:hAnsi="Times New Roman" w:cs="Times New Roman"/>
          <w:sz w:val="24"/>
          <w:szCs w:val="24"/>
        </w:rPr>
        <w:t>to</w:t>
      </w:r>
      <w:r w:rsidRPr="002B011A">
        <w:rPr>
          <w:rFonts w:ascii="Times New Roman" w:hAnsi="Times New Roman" w:cs="Times New Roman"/>
          <w:sz w:val="24"/>
          <w:szCs w:val="24"/>
        </w:rPr>
        <w:t xml:space="preserve"> meet the first consultation deadline in December</w:t>
      </w:r>
      <w:r w:rsidR="0070053B" w:rsidRPr="002B011A">
        <w:rPr>
          <w:rFonts w:ascii="Times New Roman" w:hAnsi="Times New Roman" w:cs="Times New Roman"/>
          <w:sz w:val="24"/>
          <w:szCs w:val="24"/>
        </w:rPr>
        <w:t xml:space="preserve"> 2024</w:t>
      </w:r>
      <w:r w:rsidRPr="002B011A">
        <w:rPr>
          <w:rFonts w:ascii="Times New Roman" w:hAnsi="Times New Roman" w:cs="Times New Roman"/>
          <w:sz w:val="24"/>
          <w:szCs w:val="24"/>
        </w:rPr>
        <w:t>. Due to the complex issues involved we submitted further letters in February and March</w:t>
      </w:r>
      <w:r w:rsidR="0070053B" w:rsidRPr="002B011A">
        <w:rPr>
          <w:rFonts w:ascii="Times New Roman" w:hAnsi="Times New Roman" w:cs="Times New Roman"/>
          <w:sz w:val="24"/>
          <w:szCs w:val="24"/>
        </w:rPr>
        <w:t xml:space="preserve"> 2025</w:t>
      </w:r>
      <w:r w:rsidRPr="002B011A">
        <w:rPr>
          <w:rFonts w:ascii="Times New Roman" w:hAnsi="Times New Roman" w:cs="Times New Roman"/>
          <w:sz w:val="24"/>
          <w:szCs w:val="24"/>
        </w:rPr>
        <w:t>.</w:t>
      </w:r>
      <w:r w:rsidR="0070053B" w:rsidRPr="002B011A">
        <w:rPr>
          <w:rFonts w:ascii="Times New Roman" w:hAnsi="Times New Roman" w:cs="Times New Roman"/>
          <w:b/>
          <w:sz w:val="24"/>
          <w:szCs w:val="24"/>
        </w:rPr>
        <w:t xml:space="preserve">  </w:t>
      </w:r>
      <w:r w:rsidRPr="002B011A">
        <w:rPr>
          <w:rFonts w:ascii="Times New Roman" w:hAnsi="Times New Roman" w:cs="Times New Roman"/>
          <w:sz w:val="24"/>
          <w:szCs w:val="24"/>
        </w:rPr>
        <w:t xml:space="preserve">The </w:t>
      </w:r>
      <w:r w:rsidR="00290D54" w:rsidRPr="002B011A">
        <w:rPr>
          <w:rFonts w:ascii="Times New Roman" w:hAnsi="Times New Roman" w:cs="Times New Roman"/>
          <w:sz w:val="24"/>
          <w:szCs w:val="24"/>
        </w:rPr>
        <w:t xml:space="preserve">Sutton </w:t>
      </w:r>
      <w:r w:rsidRPr="002B011A">
        <w:rPr>
          <w:rFonts w:ascii="Times New Roman" w:hAnsi="Times New Roman" w:cs="Times New Roman"/>
          <w:sz w:val="24"/>
          <w:szCs w:val="24"/>
        </w:rPr>
        <w:t>Neighbourhood Plan Committee (specifically members Mick Grange, Simon Scriven, Rob Fac</w:t>
      </w:r>
      <w:r w:rsidR="0070053B" w:rsidRPr="002B011A">
        <w:rPr>
          <w:rFonts w:ascii="Times New Roman" w:hAnsi="Times New Roman" w:cs="Times New Roman"/>
          <w:sz w:val="24"/>
          <w:szCs w:val="24"/>
        </w:rPr>
        <w:t xml:space="preserve">er, </w:t>
      </w:r>
      <w:r w:rsidRPr="002B011A">
        <w:rPr>
          <w:rFonts w:ascii="Times New Roman" w:hAnsi="Times New Roman" w:cs="Times New Roman"/>
          <w:sz w:val="24"/>
          <w:szCs w:val="24"/>
        </w:rPr>
        <w:t xml:space="preserve">Keith Strong and </w:t>
      </w:r>
      <w:r w:rsidR="0070053B" w:rsidRPr="002B011A">
        <w:rPr>
          <w:rFonts w:ascii="Times New Roman" w:hAnsi="Times New Roman" w:cs="Times New Roman"/>
          <w:sz w:val="24"/>
          <w:szCs w:val="24"/>
        </w:rPr>
        <w:t>I</w:t>
      </w:r>
      <w:r w:rsidRPr="002B011A">
        <w:rPr>
          <w:rFonts w:ascii="Times New Roman" w:hAnsi="Times New Roman" w:cs="Times New Roman"/>
          <w:sz w:val="24"/>
          <w:szCs w:val="24"/>
        </w:rPr>
        <w:t xml:space="preserve">) has led the opposition to this application on behalf of the Parish Council. (The committee comprises </w:t>
      </w:r>
      <w:r w:rsidR="0070053B" w:rsidRPr="002B011A">
        <w:rPr>
          <w:rFonts w:ascii="Times New Roman" w:hAnsi="Times New Roman" w:cs="Times New Roman"/>
          <w:sz w:val="24"/>
          <w:szCs w:val="24"/>
        </w:rPr>
        <w:t>two</w:t>
      </w:r>
      <w:r w:rsidRPr="002B011A">
        <w:rPr>
          <w:rFonts w:ascii="Times New Roman" w:hAnsi="Times New Roman" w:cs="Times New Roman"/>
          <w:sz w:val="24"/>
          <w:szCs w:val="24"/>
        </w:rPr>
        <w:t xml:space="preserve"> Parish Councillors and </w:t>
      </w:r>
      <w:r w:rsidR="0070053B" w:rsidRPr="002B011A">
        <w:rPr>
          <w:rFonts w:ascii="Times New Roman" w:hAnsi="Times New Roman" w:cs="Times New Roman"/>
          <w:sz w:val="24"/>
          <w:szCs w:val="24"/>
        </w:rPr>
        <w:t>four</w:t>
      </w:r>
      <w:r w:rsidRPr="002B011A">
        <w:rPr>
          <w:rFonts w:ascii="Times New Roman" w:hAnsi="Times New Roman" w:cs="Times New Roman"/>
          <w:sz w:val="24"/>
          <w:szCs w:val="24"/>
        </w:rPr>
        <w:t xml:space="preserve"> other </w:t>
      </w:r>
      <w:r w:rsidR="00290D54" w:rsidRPr="002B011A">
        <w:rPr>
          <w:rFonts w:ascii="Times New Roman" w:hAnsi="Times New Roman" w:cs="Times New Roman"/>
          <w:sz w:val="24"/>
          <w:szCs w:val="24"/>
        </w:rPr>
        <w:t>residents</w:t>
      </w:r>
      <w:r w:rsidRPr="002B011A">
        <w:rPr>
          <w:rFonts w:ascii="Times New Roman" w:hAnsi="Times New Roman" w:cs="Times New Roman"/>
          <w:sz w:val="24"/>
          <w:szCs w:val="24"/>
        </w:rPr>
        <w:t xml:space="preserve">). </w:t>
      </w:r>
    </w:p>
    <w:p w14:paraId="6BD54849" w14:textId="77777777" w:rsidR="0070053B" w:rsidRPr="002B011A" w:rsidRDefault="0070053B" w:rsidP="0070053B">
      <w:pPr>
        <w:spacing w:after="0"/>
        <w:ind w:left="709"/>
        <w:jc w:val="both"/>
        <w:rPr>
          <w:rFonts w:ascii="Times New Roman" w:hAnsi="Times New Roman" w:cs="Times New Roman"/>
          <w:b/>
          <w:sz w:val="24"/>
          <w:szCs w:val="24"/>
        </w:rPr>
      </w:pPr>
    </w:p>
    <w:p w14:paraId="42CAAF29" w14:textId="5E5662F3" w:rsidR="00CA0382" w:rsidRPr="002B011A" w:rsidRDefault="00CA0382" w:rsidP="0070053B">
      <w:pPr>
        <w:spacing w:after="0"/>
        <w:ind w:left="709"/>
        <w:jc w:val="both"/>
        <w:rPr>
          <w:rFonts w:ascii="Times New Roman" w:hAnsi="Times New Roman" w:cs="Times New Roman"/>
          <w:sz w:val="24"/>
          <w:szCs w:val="24"/>
        </w:rPr>
      </w:pPr>
      <w:r w:rsidRPr="002B011A">
        <w:rPr>
          <w:rFonts w:ascii="Times New Roman" w:hAnsi="Times New Roman" w:cs="Times New Roman"/>
          <w:sz w:val="24"/>
          <w:szCs w:val="24"/>
        </w:rPr>
        <w:t>A comprehensive set of Parish Council comments necessitated by the complexity of the issues involved took the form of a 9-page letter submitted on 21</w:t>
      </w:r>
      <w:r w:rsidRPr="002B011A">
        <w:rPr>
          <w:rFonts w:ascii="Times New Roman" w:hAnsi="Times New Roman" w:cs="Times New Roman"/>
          <w:sz w:val="24"/>
          <w:szCs w:val="24"/>
          <w:vertAlign w:val="superscript"/>
        </w:rPr>
        <w:t>st</w:t>
      </w:r>
      <w:r w:rsidRPr="002B011A">
        <w:rPr>
          <w:rFonts w:ascii="Times New Roman" w:hAnsi="Times New Roman" w:cs="Times New Roman"/>
          <w:sz w:val="24"/>
          <w:szCs w:val="24"/>
        </w:rPr>
        <w:t xml:space="preserve"> May</w:t>
      </w:r>
      <w:r w:rsidR="0070053B" w:rsidRPr="002B011A">
        <w:rPr>
          <w:rFonts w:ascii="Times New Roman" w:hAnsi="Times New Roman" w:cs="Times New Roman"/>
          <w:sz w:val="24"/>
          <w:szCs w:val="24"/>
        </w:rPr>
        <w:t xml:space="preserve"> 2</w:t>
      </w:r>
      <w:r w:rsidRPr="002B011A">
        <w:rPr>
          <w:rFonts w:ascii="Times New Roman" w:hAnsi="Times New Roman" w:cs="Times New Roman"/>
          <w:sz w:val="24"/>
          <w:szCs w:val="24"/>
        </w:rPr>
        <w:t xml:space="preserve"> </w:t>
      </w:r>
      <w:r w:rsidR="0070053B" w:rsidRPr="002B011A">
        <w:rPr>
          <w:rFonts w:ascii="Times New Roman" w:hAnsi="Times New Roman" w:cs="Times New Roman"/>
          <w:sz w:val="24"/>
          <w:szCs w:val="24"/>
        </w:rPr>
        <w:t>2025</w:t>
      </w:r>
      <w:r w:rsidRPr="002B011A">
        <w:rPr>
          <w:rFonts w:ascii="Times New Roman" w:hAnsi="Times New Roman" w:cs="Times New Roman"/>
          <w:sz w:val="24"/>
          <w:szCs w:val="24"/>
        </w:rPr>
        <w:t xml:space="preserve">. It was sent on our behalf by Kate Wood MRTPI, Planning Director at Eddisons. Her fees were met by a member of the Neighbourhood Plan </w:t>
      </w:r>
      <w:r w:rsidR="0070053B" w:rsidRPr="002B011A">
        <w:rPr>
          <w:rFonts w:ascii="Times New Roman" w:hAnsi="Times New Roman" w:cs="Times New Roman"/>
          <w:sz w:val="24"/>
          <w:szCs w:val="24"/>
        </w:rPr>
        <w:t>C</w:t>
      </w:r>
      <w:r w:rsidRPr="002B011A">
        <w:rPr>
          <w:rFonts w:ascii="Times New Roman" w:hAnsi="Times New Roman" w:cs="Times New Roman"/>
          <w:sz w:val="24"/>
          <w:szCs w:val="24"/>
        </w:rPr>
        <w:t xml:space="preserve">ommittee. </w:t>
      </w:r>
      <w:r w:rsidR="0070053B" w:rsidRPr="002B011A">
        <w:rPr>
          <w:rFonts w:ascii="Times New Roman" w:hAnsi="Times New Roman" w:cs="Times New Roman"/>
          <w:sz w:val="24"/>
          <w:szCs w:val="24"/>
        </w:rPr>
        <w:t xml:space="preserve">  </w:t>
      </w:r>
      <w:r w:rsidRPr="002B011A">
        <w:rPr>
          <w:rFonts w:ascii="Times New Roman" w:hAnsi="Times New Roman" w:cs="Times New Roman"/>
          <w:sz w:val="24"/>
          <w:szCs w:val="24"/>
        </w:rPr>
        <w:t xml:space="preserve">Since the May letter of objection, the processing of the application has been closely monitored by the NP Committee and Kate Wood through her contact with the </w:t>
      </w:r>
      <w:r w:rsidR="0070053B" w:rsidRPr="002B011A">
        <w:rPr>
          <w:rFonts w:ascii="Times New Roman" w:hAnsi="Times New Roman" w:cs="Times New Roman"/>
          <w:sz w:val="24"/>
          <w:szCs w:val="24"/>
        </w:rPr>
        <w:t>C</w:t>
      </w:r>
      <w:r w:rsidRPr="002B011A">
        <w:rPr>
          <w:rFonts w:ascii="Times New Roman" w:hAnsi="Times New Roman" w:cs="Times New Roman"/>
          <w:sz w:val="24"/>
          <w:szCs w:val="24"/>
        </w:rPr>
        <w:t xml:space="preserve">ase </w:t>
      </w:r>
      <w:r w:rsidR="0070053B" w:rsidRPr="002B011A">
        <w:rPr>
          <w:rFonts w:ascii="Times New Roman" w:hAnsi="Times New Roman" w:cs="Times New Roman"/>
          <w:sz w:val="24"/>
          <w:szCs w:val="24"/>
        </w:rPr>
        <w:t>O</w:t>
      </w:r>
      <w:r w:rsidRPr="002B011A">
        <w:rPr>
          <w:rFonts w:ascii="Times New Roman" w:hAnsi="Times New Roman" w:cs="Times New Roman"/>
          <w:sz w:val="24"/>
          <w:szCs w:val="24"/>
        </w:rPr>
        <w:t xml:space="preserve">fficer. </w:t>
      </w:r>
      <w:r w:rsidR="0070053B" w:rsidRPr="002B011A">
        <w:rPr>
          <w:rFonts w:ascii="Times New Roman" w:hAnsi="Times New Roman" w:cs="Times New Roman"/>
          <w:sz w:val="24"/>
          <w:szCs w:val="24"/>
        </w:rPr>
        <w:t xml:space="preserve"> </w:t>
      </w:r>
      <w:r w:rsidRPr="002B011A">
        <w:rPr>
          <w:rFonts w:ascii="Times New Roman" w:hAnsi="Times New Roman" w:cs="Times New Roman"/>
          <w:sz w:val="24"/>
          <w:szCs w:val="24"/>
        </w:rPr>
        <w:t>Objections to the original Landscape and Visual Impact Assessment</w:t>
      </w:r>
      <w:r w:rsidR="005E7F08" w:rsidRPr="002B011A">
        <w:rPr>
          <w:rFonts w:ascii="Times New Roman" w:hAnsi="Times New Roman" w:cs="Times New Roman"/>
          <w:sz w:val="24"/>
          <w:szCs w:val="24"/>
        </w:rPr>
        <w:t xml:space="preserve"> (LVIA)</w:t>
      </w:r>
      <w:r w:rsidRPr="002B011A">
        <w:rPr>
          <w:rFonts w:ascii="Times New Roman" w:hAnsi="Times New Roman" w:cs="Times New Roman"/>
          <w:sz w:val="24"/>
          <w:szCs w:val="24"/>
        </w:rPr>
        <w:t xml:space="preserve"> submitted by the applicants led to </w:t>
      </w:r>
      <w:r w:rsidR="0070053B" w:rsidRPr="002B011A">
        <w:rPr>
          <w:rFonts w:ascii="Times New Roman" w:hAnsi="Times New Roman" w:cs="Times New Roman"/>
          <w:sz w:val="24"/>
          <w:szCs w:val="24"/>
        </w:rPr>
        <w:t>PCC</w:t>
      </w:r>
      <w:r w:rsidRPr="002B011A">
        <w:rPr>
          <w:rFonts w:ascii="Times New Roman" w:hAnsi="Times New Roman" w:cs="Times New Roman"/>
          <w:sz w:val="24"/>
          <w:szCs w:val="24"/>
        </w:rPr>
        <w:t xml:space="preserve"> requiring the applicant to commission a new assessment from a different consultant. This was put out to consultation on 2</w:t>
      </w:r>
      <w:r w:rsidRPr="002B011A">
        <w:rPr>
          <w:rFonts w:ascii="Times New Roman" w:hAnsi="Times New Roman" w:cs="Times New Roman"/>
          <w:sz w:val="24"/>
          <w:szCs w:val="24"/>
          <w:vertAlign w:val="superscript"/>
        </w:rPr>
        <w:t>nd</w:t>
      </w:r>
      <w:r w:rsidRPr="002B011A">
        <w:rPr>
          <w:rFonts w:ascii="Times New Roman" w:hAnsi="Times New Roman" w:cs="Times New Roman"/>
          <w:sz w:val="24"/>
          <w:szCs w:val="24"/>
        </w:rPr>
        <w:t xml:space="preserve"> July and is currently being assessed and we propose submitting further concerns before the deadline of 25th July</w:t>
      </w:r>
      <w:r w:rsidR="0070053B" w:rsidRPr="002B011A">
        <w:rPr>
          <w:rFonts w:ascii="Times New Roman" w:hAnsi="Times New Roman" w:cs="Times New Roman"/>
          <w:sz w:val="24"/>
          <w:szCs w:val="24"/>
        </w:rPr>
        <w:t xml:space="preserve"> 2025</w:t>
      </w:r>
      <w:r w:rsidRPr="002B011A">
        <w:rPr>
          <w:rFonts w:ascii="Times New Roman" w:hAnsi="Times New Roman" w:cs="Times New Roman"/>
          <w:sz w:val="24"/>
          <w:szCs w:val="24"/>
        </w:rPr>
        <w:t xml:space="preserve"> </w:t>
      </w:r>
    </w:p>
    <w:p w14:paraId="50B7E72F" w14:textId="77777777" w:rsidR="0070053B" w:rsidRPr="002B011A" w:rsidRDefault="0070053B" w:rsidP="0070053B">
      <w:pPr>
        <w:spacing w:after="0"/>
        <w:ind w:left="709"/>
        <w:jc w:val="both"/>
        <w:rPr>
          <w:rFonts w:ascii="Times New Roman" w:hAnsi="Times New Roman" w:cs="Times New Roman"/>
          <w:sz w:val="24"/>
          <w:szCs w:val="24"/>
        </w:rPr>
      </w:pPr>
    </w:p>
    <w:p w14:paraId="74AEA177" w14:textId="522FC59C" w:rsidR="00CA0382" w:rsidRPr="002B011A" w:rsidRDefault="00CA0382" w:rsidP="0070053B">
      <w:pPr>
        <w:spacing w:after="0"/>
        <w:ind w:left="709"/>
        <w:jc w:val="both"/>
        <w:rPr>
          <w:rFonts w:ascii="Times New Roman" w:hAnsi="Times New Roman" w:cs="Times New Roman"/>
          <w:sz w:val="24"/>
          <w:szCs w:val="24"/>
        </w:rPr>
      </w:pPr>
      <w:r w:rsidRPr="002B011A">
        <w:rPr>
          <w:rFonts w:ascii="Times New Roman" w:hAnsi="Times New Roman" w:cs="Times New Roman"/>
          <w:sz w:val="24"/>
          <w:szCs w:val="24"/>
        </w:rPr>
        <w:t>We would like to continue to retain Kate Wood’s expertise through until the application is determined. Cllr Grange and I feel that, with the cancellation of the A47 Dualling scheme, it would from now on be more appropriate for Kate’s fees to be met from the A47 ‘</w:t>
      </w:r>
      <w:r w:rsidR="00290D54" w:rsidRPr="002B011A">
        <w:rPr>
          <w:rFonts w:ascii="Times New Roman" w:hAnsi="Times New Roman" w:cs="Times New Roman"/>
          <w:sz w:val="24"/>
          <w:szCs w:val="24"/>
        </w:rPr>
        <w:t>F</w:t>
      </w:r>
      <w:r w:rsidRPr="002B011A">
        <w:rPr>
          <w:rFonts w:ascii="Times New Roman" w:hAnsi="Times New Roman" w:cs="Times New Roman"/>
          <w:sz w:val="24"/>
          <w:szCs w:val="24"/>
        </w:rPr>
        <w:t xml:space="preserve">ighting </w:t>
      </w:r>
      <w:r w:rsidR="00290D54" w:rsidRPr="002B011A">
        <w:rPr>
          <w:rFonts w:ascii="Times New Roman" w:hAnsi="Times New Roman" w:cs="Times New Roman"/>
          <w:sz w:val="24"/>
          <w:szCs w:val="24"/>
        </w:rPr>
        <w:t>F</w:t>
      </w:r>
      <w:r w:rsidRPr="002B011A">
        <w:rPr>
          <w:rFonts w:ascii="Times New Roman" w:hAnsi="Times New Roman" w:cs="Times New Roman"/>
          <w:sz w:val="24"/>
          <w:szCs w:val="24"/>
        </w:rPr>
        <w:t xml:space="preserve">und’. Two of the </w:t>
      </w:r>
      <w:r w:rsidR="0070053B" w:rsidRPr="002B011A">
        <w:rPr>
          <w:rFonts w:ascii="Times New Roman" w:hAnsi="Times New Roman" w:cs="Times New Roman"/>
          <w:sz w:val="24"/>
          <w:szCs w:val="24"/>
        </w:rPr>
        <w:t>three</w:t>
      </w:r>
      <w:r w:rsidRPr="002B011A">
        <w:rPr>
          <w:rFonts w:ascii="Times New Roman" w:hAnsi="Times New Roman" w:cs="Times New Roman"/>
          <w:sz w:val="24"/>
          <w:szCs w:val="24"/>
        </w:rPr>
        <w:t xml:space="preserve"> major contributors to that (who are on the NP group) are happy for their contributions to the fund to be used in this way.</w:t>
      </w:r>
    </w:p>
    <w:p w14:paraId="4F1A4DCE" w14:textId="77777777" w:rsidR="0070053B" w:rsidRPr="002B011A" w:rsidRDefault="0070053B" w:rsidP="0070053B">
      <w:pPr>
        <w:spacing w:after="0"/>
        <w:ind w:left="709"/>
        <w:jc w:val="both"/>
        <w:rPr>
          <w:rFonts w:ascii="Times New Roman" w:hAnsi="Times New Roman" w:cs="Times New Roman"/>
          <w:sz w:val="24"/>
          <w:szCs w:val="24"/>
        </w:rPr>
      </w:pPr>
    </w:p>
    <w:p w14:paraId="6A754FCF" w14:textId="61ED84D1" w:rsidR="00CA0382" w:rsidRPr="002B011A" w:rsidRDefault="00F16E5E" w:rsidP="0070053B">
      <w:pPr>
        <w:spacing w:after="0"/>
        <w:ind w:left="709"/>
        <w:jc w:val="both"/>
        <w:rPr>
          <w:rFonts w:ascii="Times New Roman" w:hAnsi="Times New Roman" w:cs="Times New Roman"/>
          <w:bCs/>
          <w:sz w:val="24"/>
          <w:szCs w:val="24"/>
          <w:u w:val="single"/>
        </w:rPr>
      </w:pPr>
      <w:r w:rsidRPr="002B011A">
        <w:rPr>
          <w:rFonts w:ascii="Times New Roman" w:hAnsi="Times New Roman" w:cs="Times New Roman"/>
          <w:bCs/>
          <w:sz w:val="24"/>
          <w:szCs w:val="24"/>
          <w:u w:val="single"/>
        </w:rPr>
        <w:t>Recommendation</w:t>
      </w:r>
    </w:p>
    <w:p w14:paraId="710F6933" w14:textId="7DDA4038" w:rsidR="00382D1E" w:rsidRPr="002B011A" w:rsidRDefault="00CA0382" w:rsidP="00D40F8E">
      <w:pPr>
        <w:spacing w:after="0"/>
        <w:ind w:left="709"/>
        <w:jc w:val="both"/>
        <w:rPr>
          <w:rFonts w:ascii="Times New Roman" w:hAnsi="Times New Roman" w:cs="Times New Roman"/>
          <w:sz w:val="24"/>
          <w:szCs w:val="24"/>
        </w:rPr>
      </w:pPr>
      <w:r w:rsidRPr="002B011A">
        <w:rPr>
          <w:rFonts w:ascii="Times New Roman" w:hAnsi="Times New Roman" w:cs="Times New Roman"/>
          <w:sz w:val="24"/>
          <w:szCs w:val="24"/>
        </w:rPr>
        <w:t>That Eddisons Planning Director present the further views of S</w:t>
      </w:r>
      <w:r w:rsidR="00290D54" w:rsidRPr="002B011A">
        <w:rPr>
          <w:rFonts w:ascii="Times New Roman" w:hAnsi="Times New Roman" w:cs="Times New Roman"/>
          <w:sz w:val="24"/>
          <w:szCs w:val="24"/>
        </w:rPr>
        <w:t>utton Parish Council</w:t>
      </w:r>
      <w:r w:rsidRPr="002B011A">
        <w:rPr>
          <w:rFonts w:ascii="Times New Roman" w:hAnsi="Times New Roman" w:cs="Times New Roman"/>
          <w:sz w:val="24"/>
          <w:szCs w:val="24"/>
        </w:rPr>
        <w:t xml:space="preserve"> on </w:t>
      </w:r>
      <w:r w:rsidR="00290D54" w:rsidRPr="002B011A">
        <w:rPr>
          <w:rFonts w:ascii="Times New Roman" w:hAnsi="Times New Roman" w:cs="Times New Roman"/>
          <w:sz w:val="24"/>
          <w:szCs w:val="24"/>
        </w:rPr>
        <w:t>Planning A</w:t>
      </w:r>
      <w:r w:rsidRPr="002B011A">
        <w:rPr>
          <w:rFonts w:ascii="Times New Roman" w:hAnsi="Times New Roman" w:cs="Times New Roman"/>
          <w:sz w:val="24"/>
          <w:szCs w:val="24"/>
        </w:rPr>
        <w:t xml:space="preserve">pplication 24/01440/FUL, with her fees being carefully monitored and met from a proportion of the A47 </w:t>
      </w:r>
      <w:r w:rsidR="00290D54" w:rsidRPr="002B011A">
        <w:rPr>
          <w:rFonts w:ascii="Times New Roman" w:hAnsi="Times New Roman" w:cs="Times New Roman"/>
          <w:sz w:val="24"/>
          <w:szCs w:val="24"/>
        </w:rPr>
        <w:t>F</w:t>
      </w:r>
      <w:r w:rsidRPr="002B011A">
        <w:rPr>
          <w:rFonts w:ascii="Times New Roman" w:hAnsi="Times New Roman" w:cs="Times New Roman"/>
          <w:sz w:val="24"/>
          <w:szCs w:val="24"/>
        </w:rPr>
        <w:t xml:space="preserve">ighting </w:t>
      </w:r>
      <w:r w:rsidR="00290D54" w:rsidRPr="002B011A">
        <w:rPr>
          <w:rFonts w:ascii="Times New Roman" w:hAnsi="Times New Roman" w:cs="Times New Roman"/>
          <w:sz w:val="24"/>
          <w:szCs w:val="24"/>
        </w:rPr>
        <w:t>F</w:t>
      </w:r>
      <w:r w:rsidRPr="002B011A">
        <w:rPr>
          <w:rFonts w:ascii="Times New Roman" w:hAnsi="Times New Roman" w:cs="Times New Roman"/>
          <w:sz w:val="24"/>
          <w:szCs w:val="24"/>
        </w:rPr>
        <w:t>und.</w:t>
      </w:r>
      <w:r w:rsidR="0070053B" w:rsidRPr="002B011A">
        <w:rPr>
          <w:rFonts w:ascii="Times New Roman" w:hAnsi="Times New Roman" w:cs="Times New Roman"/>
          <w:sz w:val="24"/>
          <w:szCs w:val="24"/>
        </w:rPr>
        <w:t xml:space="preserve">  The Parish Councillors present were happy to accept the Chair’s proposal</w:t>
      </w:r>
      <w:r w:rsidR="005E7F08" w:rsidRPr="002B011A">
        <w:rPr>
          <w:rFonts w:ascii="Times New Roman" w:hAnsi="Times New Roman" w:cs="Times New Roman"/>
          <w:sz w:val="24"/>
          <w:szCs w:val="24"/>
        </w:rPr>
        <w:t xml:space="preserve">. </w:t>
      </w:r>
    </w:p>
    <w:p w14:paraId="38DEA79E" w14:textId="77777777" w:rsidR="00D40F8E" w:rsidRPr="002B011A" w:rsidRDefault="00D40F8E" w:rsidP="00D40F8E">
      <w:pPr>
        <w:spacing w:after="0"/>
        <w:ind w:left="709"/>
        <w:jc w:val="both"/>
        <w:rPr>
          <w:rFonts w:ascii="Times New Roman" w:hAnsi="Times New Roman" w:cs="Times New Roman"/>
          <w:sz w:val="24"/>
          <w:szCs w:val="24"/>
          <w:shd w:val="clear" w:color="auto" w:fill="FFFFFF"/>
        </w:rPr>
      </w:pPr>
    </w:p>
    <w:p w14:paraId="55510D6D" w14:textId="02B7F8E6" w:rsidR="00C56C57" w:rsidRPr="002B011A" w:rsidRDefault="00C56C57" w:rsidP="00C56C57">
      <w:pPr>
        <w:spacing w:after="0" w:line="240" w:lineRule="auto"/>
        <w:ind w:hanging="142"/>
        <w:rPr>
          <w:rFonts w:ascii="Times New Roman" w:hAnsi="Times New Roman" w:cs="Times New Roman"/>
          <w:sz w:val="24"/>
          <w:szCs w:val="24"/>
        </w:rPr>
      </w:pPr>
      <w:r w:rsidRPr="002B011A">
        <w:rPr>
          <w:rFonts w:ascii="Times New Roman" w:hAnsi="Times New Roman" w:cs="Times New Roman"/>
          <w:b/>
          <w:bCs/>
          <w:sz w:val="24"/>
          <w:szCs w:val="24"/>
          <w:shd w:val="clear" w:color="auto" w:fill="FFFFFF"/>
        </w:rPr>
        <w:t xml:space="preserve"> </w:t>
      </w:r>
      <w:r w:rsidR="003618BA" w:rsidRPr="002B011A">
        <w:rPr>
          <w:rFonts w:ascii="Times New Roman" w:hAnsi="Times New Roman" w:cs="Times New Roman"/>
          <w:b/>
          <w:bCs/>
          <w:sz w:val="24"/>
          <w:szCs w:val="24"/>
          <w:shd w:val="clear" w:color="auto" w:fill="FFFFFF"/>
        </w:rPr>
        <w:t>5</w:t>
      </w:r>
      <w:r w:rsidR="00AB782C" w:rsidRPr="002B011A">
        <w:rPr>
          <w:rFonts w:ascii="Times New Roman" w:hAnsi="Times New Roman" w:cs="Times New Roman"/>
          <w:b/>
          <w:bCs/>
          <w:sz w:val="24"/>
          <w:szCs w:val="24"/>
          <w:shd w:val="clear" w:color="auto" w:fill="FFFFFF"/>
        </w:rPr>
        <w:t>.</w:t>
      </w:r>
      <w:r w:rsidRPr="002B011A">
        <w:rPr>
          <w:rFonts w:ascii="Times New Roman" w:hAnsi="Times New Roman" w:cs="Times New Roman"/>
          <w:b/>
          <w:bCs/>
          <w:sz w:val="24"/>
          <w:szCs w:val="24"/>
          <w:shd w:val="clear" w:color="auto" w:fill="FFFFFF"/>
        </w:rPr>
        <w:t xml:space="preserve">    </w:t>
      </w:r>
      <w:r w:rsidRPr="002B011A">
        <w:rPr>
          <w:rFonts w:ascii="Times New Roman" w:hAnsi="Times New Roman" w:cs="Times New Roman"/>
          <w:b/>
          <w:bCs/>
          <w:sz w:val="24"/>
          <w:szCs w:val="24"/>
        </w:rPr>
        <w:t>To Discuss the Following Planning Applications:</w:t>
      </w:r>
    </w:p>
    <w:p w14:paraId="16D540BB" w14:textId="22719E4B" w:rsidR="0070053B" w:rsidRPr="002B011A" w:rsidRDefault="00C56C57" w:rsidP="0070053B">
      <w:pPr>
        <w:spacing w:after="0"/>
        <w:ind w:left="709" w:hanging="425"/>
        <w:rPr>
          <w:rFonts w:ascii="Times New Roman" w:hAnsi="Times New Roman" w:cs="Times New Roman"/>
          <w:sz w:val="24"/>
          <w:szCs w:val="24"/>
          <w:shd w:val="clear" w:color="auto" w:fill="FFFFFF"/>
        </w:rPr>
      </w:pPr>
      <w:r w:rsidRPr="002B011A">
        <w:rPr>
          <w:rFonts w:ascii="Times New Roman" w:hAnsi="Times New Roman" w:cs="Times New Roman"/>
          <w:sz w:val="24"/>
          <w:szCs w:val="24"/>
        </w:rPr>
        <w:t xml:space="preserve"> a)</w:t>
      </w:r>
      <w:r w:rsidRPr="002B011A">
        <w:rPr>
          <w:rFonts w:ascii="Times New Roman" w:hAnsi="Times New Roman" w:cs="Times New Roman"/>
          <w:sz w:val="24"/>
          <w:szCs w:val="24"/>
        </w:rPr>
        <w:tab/>
      </w:r>
      <w:r w:rsidR="0070053B" w:rsidRPr="002B011A">
        <w:rPr>
          <w:rFonts w:ascii="Times New Roman" w:hAnsi="Times New Roman" w:cs="Times New Roman"/>
          <w:sz w:val="24"/>
          <w:szCs w:val="24"/>
        </w:rPr>
        <w:t xml:space="preserve"> </w:t>
      </w:r>
      <w:r w:rsidRPr="002B011A">
        <w:rPr>
          <w:rFonts w:ascii="Times New Roman" w:hAnsi="Times New Roman" w:cs="Times New Roman"/>
          <w:sz w:val="24"/>
          <w:szCs w:val="24"/>
        </w:rPr>
        <w:t xml:space="preserve">25/00762/CTR </w:t>
      </w:r>
      <w:r w:rsidRPr="002B011A">
        <w:rPr>
          <w:rFonts w:ascii="Times New Roman" w:hAnsi="Times New Roman" w:cs="Times New Roman"/>
          <w:sz w:val="24"/>
          <w:szCs w:val="24"/>
          <w:shd w:val="clear" w:color="auto" w:fill="FFFFFF"/>
        </w:rPr>
        <w:t>Cherry Tree – Fell</w:t>
      </w:r>
      <w:r w:rsidRPr="002B011A">
        <w:rPr>
          <w:rFonts w:ascii="Times New Roman" w:hAnsi="Times New Roman" w:cs="Times New Roman"/>
          <w:sz w:val="24"/>
          <w:szCs w:val="24"/>
        </w:rPr>
        <w:t xml:space="preserve"> at </w:t>
      </w:r>
      <w:r w:rsidRPr="002B011A">
        <w:rPr>
          <w:rFonts w:ascii="Times New Roman" w:hAnsi="Times New Roman" w:cs="Times New Roman"/>
          <w:sz w:val="24"/>
          <w:szCs w:val="24"/>
          <w:shd w:val="clear" w:color="auto" w:fill="FFFFFF"/>
        </w:rPr>
        <w:t xml:space="preserve">6 Graeme Road, Sutton </w:t>
      </w:r>
      <w:r w:rsidR="0070053B" w:rsidRPr="002B011A">
        <w:rPr>
          <w:rFonts w:ascii="Times New Roman" w:hAnsi="Times New Roman" w:cs="Times New Roman"/>
          <w:sz w:val="24"/>
          <w:szCs w:val="24"/>
          <w:shd w:val="clear" w:color="auto" w:fill="FFFFFF"/>
        </w:rPr>
        <w:t>–</w:t>
      </w:r>
      <w:r w:rsidR="00025EAF" w:rsidRPr="002B011A">
        <w:rPr>
          <w:rFonts w:ascii="Times New Roman" w:hAnsi="Times New Roman" w:cs="Times New Roman"/>
          <w:sz w:val="24"/>
          <w:szCs w:val="24"/>
          <w:shd w:val="clear" w:color="auto" w:fill="FFFFFF"/>
        </w:rPr>
        <w:t xml:space="preserve"> Support</w:t>
      </w:r>
    </w:p>
    <w:p w14:paraId="4700A3C8" w14:textId="0BD1F0C8" w:rsidR="00267A50" w:rsidRPr="002B011A" w:rsidRDefault="0070053B" w:rsidP="00F16E5E">
      <w:pPr>
        <w:spacing w:after="0"/>
        <w:ind w:left="851" w:hanging="567"/>
        <w:jc w:val="both"/>
        <w:rPr>
          <w:rFonts w:ascii="Times New Roman" w:hAnsi="Times New Roman" w:cs="Times New Roman"/>
          <w:sz w:val="24"/>
          <w:szCs w:val="24"/>
          <w:shd w:val="clear" w:color="auto" w:fill="FFFFFF"/>
        </w:rPr>
      </w:pPr>
      <w:r w:rsidRPr="002B011A">
        <w:rPr>
          <w:rFonts w:ascii="Times New Roman" w:hAnsi="Times New Roman" w:cs="Times New Roman"/>
          <w:sz w:val="24"/>
          <w:szCs w:val="24"/>
          <w:shd w:val="clear" w:color="auto" w:fill="FFFFFF"/>
        </w:rPr>
        <w:t xml:space="preserve"> b)    </w:t>
      </w:r>
      <w:r w:rsidR="00C56C57" w:rsidRPr="002B011A">
        <w:rPr>
          <w:rFonts w:ascii="Times New Roman" w:hAnsi="Times New Roman" w:cs="Times New Roman"/>
          <w:sz w:val="24"/>
          <w:szCs w:val="24"/>
          <w:shd w:val="clear" w:color="auto" w:fill="FFFFFF"/>
        </w:rPr>
        <w:t>25/00761/CTR – Ash (Sgl/481208)  Removal due to proven damage to nearby structure</w:t>
      </w:r>
      <w:r w:rsidR="00C56C57" w:rsidRPr="002B011A">
        <w:rPr>
          <w:rFonts w:ascii="Times New Roman" w:hAnsi="Times New Roman" w:cs="Times New Roman"/>
          <w:sz w:val="24"/>
          <w:szCs w:val="24"/>
        </w:rPr>
        <w:t xml:space="preserve"> at </w:t>
      </w:r>
      <w:r w:rsidR="00C56C57" w:rsidRPr="002B011A">
        <w:rPr>
          <w:rFonts w:ascii="Times New Roman" w:hAnsi="Times New Roman" w:cs="Times New Roman"/>
          <w:sz w:val="24"/>
          <w:szCs w:val="24"/>
          <w:shd w:val="clear" w:color="auto" w:fill="FFFFFF"/>
        </w:rPr>
        <w:t>11 Manor Road, Sutton</w:t>
      </w:r>
      <w:r w:rsidR="00025EAF" w:rsidRPr="002B011A">
        <w:rPr>
          <w:rFonts w:ascii="Times New Roman" w:hAnsi="Times New Roman" w:cs="Times New Roman"/>
          <w:sz w:val="24"/>
          <w:szCs w:val="24"/>
          <w:shd w:val="clear" w:color="auto" w:fill="FFFFFF"/>
        </w:rPr>
        <w:t xml:space="preserve"> – Comment that the Parish Councillors would prefer to see it retained and the wall to be </w:t>
      </w:r>
      <w:r w:rsidR="005E7F08" w:rsidRPr="002B011A">
        <w:rPr>
          <w:rFonts w:ascii="Times New Roman" w:hAnsi="Times New Roman" w:cs="Times New Roman"/>
          <w:sz w:val="24"/>
          <w:szCs w:val="24"/>
          <w:shd w:val="clear" w:color="auto" w:fill="FFFFFF"/>
        </w:rPr>
        <w:t xml:space="preserve">diverted </w:t>
      </w:r>
      <w:r w:rsidR="00025EAF" w:rsidRPr="002B011A">
        <w:rPr>
          <w:rFonts w:ascii="Times New Roman" w:hAnsi="Times New Roman" w:cs="Times New Roman"/>
          <w:sz w:val="24"/>
          <w:szCs w:val="24"/>
          <w:shd w:val="clear" w:color="auto" w:fill="FFFFFF"/>
        </w:rPr>
        <w:t>around it</w:t>
      </w:r>
    </w:p>
    <w:p w14:paraId="515DD1CE" w14:textId="4008687C" w:rsidR="00C56C57" w:rsidRPr="002B011A" w:rsidRDefault="00267A50" w:rsidP="0070053B">
      <w:pPr>
        <w:spacing w:after="0"/>
        <w:ind w:left="851" w:hanging="567"/>
        <w:jc w:val="both"/>
        <w:rPr>
          <w:rFonts w:ascii="Times New Roman" w:hAnsi="Times New Roman" w:cs="Times New Roman"/>
          <w:sz w:val="24"/>
          <w:szCs w:val="24"/>
          <w:shd w:val="clear" w:color="auto" w:fill="FFFFFF"/>
        </w:rPr>
      </w:pPr>
      <w:r w:rsidRPr="002B011A">
        <w:rPr>
          <w:rFonts w:ascii="Times New Roman" w:hAnsi="Times New Roman" w:cs="Times New Roman"/>
          <w:sz w:val="24"/>
          <w:szCs w:val="24"/>
          <w:shd w:val="clear" w:color="auto" w:fill="FFFFFF"/>
        </w:rPr>
        <w:t xml:space="preserve"> c)</w:t>
      </w:r>
      <w:r w:rsidRPr="002B011A">
        <w:rPr>
          <w:rFonts w:ascii="Times New Roman" w:hAnsi="Times New Roman" w:cs="Times New Roman"/>
          <w:sz w:val="24"/>
          <w:szCs w:val="24"/>
          <w:shd w:val="clear" w:color="auto" w:fill="FFFFFF"/>
        </w:rPr>
        <w:tab/>
        <w:t>25/00875/CTR -</w:t>
      </w:r>
      <w:r w:rsidR="009745FC" w:rsidRPr="002B011A">
        <w:rPr>
          <w:rFonts w:ascii="Times New Roman" w:hAnsi="Times New Roman" w:cs="Times New Roman"/>
          <w:sz w:val="24"/>
          <w:szCs w:val="24"/>
          <w:shd w:val="clear" w:color="auto" w:fill="FFFFFF"/>
        </w:rPr>
        <w:t xml:space="preserve"> </w:t>
      </w:r>
      <w:r w:rsidRPr="002B011A">
        <w:rPr>
          <w:rFonts w:ascii="Times New Roman" w:hAnsi="Times New Roman" w:cs="Times New Roman"/>
          <w:sz w:val="24"/>
          <w:szCs w:val="24"/>
          <w:shd w:val="clear" w:color="auto" w:fill="FFFFFF"/>
        </w:rPr>
        <w:t>(T1) Removal of willow tree</w:t>
      </w:r>
      <w:r w:rsidRPr="002B011A">
        <w:rPr>
          <w:rFonts w:ascii="Times New Roman" w:hAnsi="Times New Roman" w:cs="Times New Roman"/>
          <w:sz w:val="24"/>
          <w:szCs w:val="24"/>
        </w:rPr>
        <w:t xml:space="preserve"> at </w:t>
      </w:r>
      <w:r w:rsidRPr="002B011A">
        <w:rPr>
          <w:rFonts w:ascii="Times New Roman" w:hAnsi="Times New Roman" w:cs="Times New Roman"/>
          <w:sz w:val="24"/>
          <w:szCs w:val="24"/>
          <w:shd w:val="clear" w:color="auto" w:fill="FFFFFF"/>
        </w:rPr>
        <w:t xml:space="preserve">12 &amp; 14 Graeme Road, Sutton </w:t>
      </w:r>
      <w:r w:rsidR="009745FC" w:rsidRPr="002B011A">
        <w:rPr>
          <w:rFonts w:ascii="Times New Roman" w:hAnsi="Times New Roman" w:cs="Times New Roman"/>
          <w:sz w:val="24"/>
          <w:szCs w:val="24"/>
          <w:shd w:val="clear" w:color="auto" w:fill="FFFFFF"/>
        </w:rPr>
        <w:t xml:space="preserve">– </w:t>
      </w:r>
      <w:r w:rsidR="00EB65F1" w:rsidRPr="002B011A">
        <w:rPr>
          <w:rFonts w:ascii="Times New Roman" w:hAnsi="Times New Roman" w:cs="Times New Roman"/>
          <w:sz w:val="24"/>
          <w:szCs w:val="24"/>
          <w:shd w:val="clear" w:color="auto" w:fill="FFFFFF"/>
        </w:rPr>
        <w:t>To a</w:t>
      </w:r>
      <w:r w:rsidR="009745FC" w:rsidRPr="002B011A">
        <w:rPr>
          <w:rFonts w:ascii="Times New Roman" w:hAnsi="Times New Roman" w:cs="Times New Roman"/>
          <w:sz w:val="24"/>
          <w:szCs w:val="24"/>
          <w:shd w:val="clear" w:color="auto" w:fill="FFFFFF"/>
        </w:rPr>
        <w:t>ccept PCC Tree Officer’s Decision</w:t>
      </w:r>
      <w:r w:rsidR="00025EAF" w:rsidRPr="002B011A">
        <w:rPr>
          <w:rFonts w:ascii="Times New Roman" w:hAnsi="Times New Roman" w:cs="Times New Roman"/>
          <w:sz w:val="24"/>
          <w:szCs w:val="24"/>
          <w:shd w:val="clear" w:color="auto" w:fill="FFFFFF"/>
        </w:rPr>
        <w:t xml:space="preserve"> </w:t>
      </w:r>
    </w:p>
    <w:p w14:paraId="45F75130" w14:textId="77777777" w:rsidR="00267A50" w:rsidRPr="002B011A" w:rsidRDefault="00267A50" w:rsidP="0070053B">
      <w:pPr>
        <w:spacing w:after="0"/>
        <w:ind w:left="709" w:hanging="425"/>
        <w:rPr>
          <w:rFonts w:ascii="Times New Roman" w:hAnsi="Times New Roman" w:cs="Times New Roman"/>
          <w:sz w:val="24"/>
          <w:szCs w:val="24"/>
          <w:shd w:val="clear" w:color="auto" w:fill="FFFFFF"/>
        </w:rPr>
      </w:pPr>
    </w:p>
    <w:p w14:paraId="1746AED2" w14:textId="3A69C142" w:rsidR="00C56C57" w:rsidRPr="002B011A" w:rsidRDefault="0070053B" w:rsidP="0070053B">
      <w:pPr>
        <w:spacing w:after="0"/>
        <w:rPr>
          <w:rFonts w:ascii="Times New Roman" w:hAnsi="Times New Roman" w:cs="Times New Roman"/>
          <w:b/>
          <w:bCs/>
          <w:sz w:val="24"/>
          <w:szCs w:val="24"/>
          <w:shd w:val="clear" w:color="auto" w:fill="FFFFFF"/>
        </w:rPr>
      </w:pPr>
      <w:r w:rsidRPr="002B011A">
        <w:rPr>
          <w:rFonts w:ascii="Times New Roman" w:hAnsi="Times New Roman" w:cs="Times New Roman"/>
          <w:sz w:val="24"/>
          <w:szCs w:val="24"/>
          <w:shd w:val="clear" w:color="auto" w:fill="FFFFFF"/>
        </w:rPr>
        <w:t xml:space="preserve">    </w:t>
      </w:r>
      <w:r w:rsidR="00C56C57" w:rsidRPr="002B011A">
        <w:rPr>
          <w:rFonts w:ascii="Times New Roman" w:hAnsi="Times New Roman" w:cs="Times New Roman"/>
          <w:b/>
          <w:bCs/>
          <w:sz w:val="24"/>
          <w:szCs w:val="24"/>
          <w:shd w:val="clear" w:color="auto" w:fill="FFFFFF"/>
        </w:rPr>
        <w:t>To Note the Following Planning Applications:</w:t>
      </w:r>
    </w:p>
    <w:p w14:paraId="0DAD5FBF" w14:textId="5D7F4418" w:rsidR="00C56C57" w:rsidRPr="002B011A" w:rsidRDefault="00C56C57" w:rsidP="00F16E5E">
      <w:pPr>
        <w:spacing w:after="0"/>
        <w:ind w:left="709" w:hanging="425"/>
        <w:jc w:val="both"/>
        <w:rPr>
          <w:rFonts w:ascii="Times New Roman" w:hAnsi="Times New Roman" w:cs="Times New Roman"/>
          <w:sz w:val="24"/>
          <w:szCs w:val="24"/>
        </w:rPr>
      </w:pPr>
      <w:r w:rsidRPr="002B011A">
        <w:rPr>
          <w:rFonts w:ascii="Times New Roman" w:hAnsi="Times New Roman" w:cs="Times New Roman"/>
          <w:sz w:val="24"/>
          <w:szCs w:val="24"/>
          <w:shd w:val="clear" w:color="auto" w:fill="FFFFFF"/>
        </w:rPr>
        <w:t xml:space="preserve">a)  25/00047/LBC Proposed fibre optic wall box installation at The Grange, 15 Nene Way, Sutton </w:t>
      </w:r>
      <w:r w:rsidR="00025EAF" w:rsidRPr="002B011A">
        <w:rPr>
          <w:rFonts w:ascii="Times New Roman" w:hAnsi="Times New Roman" w:cs="Times New Roman"/>
          <w:sz w:val="24"/>
          <w:szCs w:val="24"/>
          <w:shd w:val="clear" w:color="auto" w:fill="FFFFFF"/>
        </w:rPr>
        <w:t>–</w:t>
      </w:r>
      <w:r w:rsidRPr="002B011A">
        <w:rPr>
          <w:rFonts w:ascii="Times New Roman" w:hAnsi="Times New Roman" w:cs="Times New Roman"/>
          <w:sz w:val="24"/>
          <w:szCs w:val="24"/>
          <w:shd w:val="clear" w:color="auto" w:fill="FFFFFF"/>
        </w:rPr>
        <w:t xml:space="preserve"> Refused</w:t>
      </w:r>
      <w:r w:rsidR="00025EAF" w:rsidRPr="002B011A">
        <w:rPr>
          <w:rFonts w:ascii="Times New Roman" w:hAnsi="Times New Roman" w:cs="Times New Roman"/>
          <w:sz w:val="24"/>
          <w:szCs w:val="24"/>
          <w:shd w:val="clear" w:color="auto" w:fill="FFFFFF"/>
        </w:rPr>
        <w:t>.  The Chair will draft</w:t>
      </w:r>
      <w:r w:rsidR="00EB65F1" w:rsidRPr="002B011A">
        <w:rPr>
          <w:rFonts w:ascii="Times New Roman" w:hAnsi="Times New Roman" w:cs="Times New Roman"/>
          <w:sz w:val="24"/>
          <w:szCs w:val="24"/>
          <w:shd w:val="clear" w:color="auto" w:fill="FFFFFF"/>
        </w:rPr>
        <w:t xml:space="preserve"> </w:t>
      </w:r>
      <w:r w:rsidR="005E7F08" w:rsidRPr="002B011A">
        <w:rPr>
          <w:rFonts w:ascii="Times New Roman" w:hAnsi="Times New Roman" w:cs="Times New Roman"/>
          <w:sz w:val="24"/>
          <w:szCs w:val="24"/>
          <w:shd w:val="clear" w:color="auto" w:fill="FFFFFF"/>
        </w:rPr>
        <w:t>a letter reflecting the Parish Council’s concern at this decision for submission to PCC</w:t>
      </w:r>
      <w:r w:rsidR="00D40F8E" w:rsidRPr="002B011A">
        <w:rPr>
          <w:rFonts w:ascii="Times New Roman" w:hAnsi="Times New Roman" w:cs="Times New Roman"/>
          <w:sz w:val="24"/>
          <w:szCs w:val="24"/>
          <w:shd w:val="clear" w:color="auto" w:fill="FFFFFF"/>
        </w:rPr>
        <w:t>.</w:t>
      </w:r>
    </w:p>
    <w:p w14:paraId="4F3ED15E" w14:textId="4A622A31" w:rsidR="00C56C57" w:rsidRPr="002B011A" w:rsidRDefault="00C56C57" w:rsidP="0070053B">
      <w:pPr>
        <w:spacing w:after="0"/>
        <w:ind w:left="709" w:hanging="425"/>
        <w:jc w:val="both"/>
        <w:rPr>
          <w:rFonts w:ascii="Times New Roman" w:hAnsi="Times New Roman" w:cs="Times New Roman"/>
          <w:sz w:val="24"/>
          <w:szCs w:val="24"/>
          <w:shd w:val="clear" w:color="auto" w:fill="FFFFFF"/>
        </w:rPr>
      </w:pPr>
      <w:r w:rsidRPr="002B011A">
        <w:rPr>
          <w:rFonts w:ascii="Times New Roman" w:hAnsi="Times New Roman" w:cs="Times New Roman"/>
          <w:sz w:val="24"/>
          <w:szCs w:val="24"/>
        </w:rPr>
        <w:t xml:space="preserve">b)  </w:t>
      </w:r>
      <w:r w:rsidRPr="002B011A">
        <w:rPr>
          <w:rFonts w:ascii="Times New Roman" w:hAnsi="Times New Roman" w:cs="Times New Roman"/>
          <w:sz w:val="24"/>
          <w:szCs w:val="24"/>
          <w:shd w:val="clear" w:color="auto" w:fill="FFFFFF"/>
        </w:rPr>
        <w:t>25/00275/WCPP - Variation of condition C2 (plans) pursuant to planning permission at 5 Graeme Road, Sutton – Refused</w:t>
      </w:r>
    </w:p>
    <w:p w14:paraId="4644F626" w14:textId="77777777" w:rsidR="00C56C57" w:rsidRPr="002B011A" w:rsidRDefault="00C56C57" w:rsidP="00C56C57">
      <w:pPr>
        <w:spacing w:after="0"/>
        <w:ind w:left="1134" w:hanging="370"/>
        <w:rPr>
          <w:rFonts w:ascii="Times New Roman" w:hAnsi="Times New Roman" w:cs="Times New Roman"/>
          <w:sz w:val="24"/>
          <w:szCs w:val="24"/>
        </w:rPr>
      </w:pPr>
    </w:p>
    <w:p w14:paraId="5B4AC67A" w14:textId="7429CD5A" w:rsidR="00D70EEA" w:rsidRPr="002B011A" w:rsidRDefault="00C56C57" w:rsidP="00C56C57">
      <w:pPr>
        <w:pStyle w:val="ListParagraph"/>
        <w:spacing w:after="0"/>
        <w:ind w:left="426" w:hanging="568"/>
        <w:jc w:val="both"/>
        <w:rPr>
          <w:rFonts w:ascii="Times New Roman" w:hAnsi="Times New Roman" w:cs="Times New Roman"/>
          <w:sz w:val="24"/>
          <w:szCs w:val="24"/>
        </w:rPr>
      </w:pPr>
      <w:r w:rsidRPr="002B011A">
        <w:rPr>
          <w:rFonts w:ascii="Times New Roman" w:hAnsi="Times New Roman" w:cs="Times New Roman"/>
          <w:b/>
          <w:bCs/>
          <w:sz w:val="24"/>
          <w:szCs w:val="24"/>
        </w:rPr>
        <w:lastRenderedPageBreak/>
        <w:t xml:space="preserve"> </w:t>
      </w:r>
      <w:r w:rsidR="003618BA" w:rsidRPr="002B011A">
        <w:rPr>
          <w:rFonts w:ascii="Times New Roman" w:hAnsi="Times New Roman" w:cs="Times New Roman"/>
          <w:b/>
          <w:bCs/>
          <w:sz w:val="24"/>
          <w:szCs w:val="24"/>
        </w:rPr>
        <w:t>6</w:t>
      </w:r>
      <w:r w:rsidR="00AB782C" w:rsidRPr="002B011A">
        <w:rPr>
          <w:rFonts w:ascii="Times New Roman" w:hAnsi="Times New Roman" w:cs="Times New Roman"/>
          <w:b/>
          <w:bCs/>
          <w:sz w:val="24"/>
          <w:szCs w:val="24"/>
        </w:rPr>
        <w:t>.</w:t>
      </w:r>
      <w:r w:rsidRPr="002B011A">
        <w:rPr>
          <w:rFonts w:ascii="Times New Roman" w:hAnsi="Times New Roman" w:cs="Times New Roman"/>
          <w:b/>
          <w:bCs/>
          <w:sz w:val="24"/>
          <w:szCs w:val="24"/>
        </w:rPr>
        <w:t xml:space="preserve">     </w:t>
      </w:r>
      <w:r w:rsidR="009B1FBB" w:rsidRPr="002B011A">
        <w:rPr>
          <w:rFonts w:ascii="Times New Roman" w:hAnsi="Times New Roman" w:cs="Times New Roman"/>
          <w:b/>
          <w:bCs/>
          <w:sz w:val="24"/>
          <w:szCs w:val="24"/>
        </w:rPr>
        <w:t>Finan</w:t>
      </w:r>
      <w:r w:rsidR="006B6B47" w:rsidRPr="002B011A">
        <w:rPr>
          <w:rFonts w:ascii="Times New Roman" w:hAnsi="Times New Roman" w:cs="Times New Roman"/>
          <w:b/>
          <w:bCs/>
          <w:sz w:val="24"/>
          <w:szCs w:val="24"/>
        </w:rPr>
        <w:t xml:space="preserve">ce </w:t>
      </w:r>
    </w:p>
    <w:p w14:paraId="1B02FC73" w14:textId="2B662310" w:rsidR="00552872" w:rsidRPr="002B011A" w:rsidRDefault="00552872" w:rsidP="00552872">
      <w:pPr>
        <w:numPr>
          <w:ilvl w:val="0"/>
          <w:numId w:val="17"/>
        </w:numPr>
        <w:spacing w:after="0" w:line="240" w:lineRule="auto"/>
        <w:ind w:left="851" w:hanging="425"/>
        <w:rPr>
          <w:rFonts w:ascii="Times New Roman" w:hAnsi="Times New Roman" w:cs="Times New Roman"/>
          <w:sz w:val="24"/>
          <w:szCs w:val="24"/>
        </w:rPr>
      </w:pPr>
      <w:r w:rsidRPr="002B011A">
        <w:rPr>
          <w:rFonts w:ascii="Times New Roman" w:hAnsi="Times New Roman" w:cs="Times New Roman"/>
          <w:sz w:val="24"/>
          <w:szCs w:val="24"/>
        </w:rPr>
        <w:t>Accounts for Payment:</w:t>
      </w:r>
    </w:p>
    <w:p w14:paraId="5C9B855E" w14:textId="125B33E5" w:rsidR="00552872" w:rsidRPr="002B011A" w:rsidRDefault="00552872" w:rsidP="00552872">
      <w:pPr>
        <w:spacing w:after="0"/>
        <w:ind w:left="851" w:hanging="425"/>
        <w:rPr>
          <w:rFonts w:ascii="Times New Roman" w:hAnsi="Times New Roman" w:cs="Times New Roman"/>
          <w:sz w:val="24"/>
          <w:szCs w:val="24"/>
        </w:rPr>
      </w:pPr>
      <w:r w:rsidRPr="002B011A">
        <w:rPr>
          <w:rFonts w:ascii="Times New Roman" w:hAnsi="Times New Roman" w:cs="Times New Roman"/>
          <w:sz w:val="24"/>
          <w:szCs w:val="24"/>
        </w:rPr>
        <w:t xml:space="preserve">       Clerk’s Salary &amp; HMRC (May &amp; June) (£420.00)</w:t>
      </w:r>
    </w:p>
    <w:p w14:paraId="55584CD3" w14:textId="744B9334" w:rsidR="00552872" w:rsidRPr="002B011A" w:rsidRDefault="00552872" w:rsidP="00552872">
      <w:pPr>
        <w:spacing w:after="0"/>
        <w:ind w:left="851" w:hanging="425"/>
        <w:rPr>
          <w:rFonts w:ascii="Times New Roman" w:hAnsi="Times New Roman" w:cs="Times New Roman"/>
          <w:sz w:val="24"/>
          <w:szCs w:val="24"/>
        </w:rPr>
      </w:pPr>
      <w:r w:rsidRPr="002B011A">
        <w:rPr>
          <w:rFonts w:ascii="Times New Roman" w:hAnsi="Times New Roman" w:cs="Times New Roman"/>
          <w:sz w:val="24"/>
          <w:szCs w:val="24"/>
        </w:rPr>
        <w:t xml:space="preserve">       Bank Charges (May &amp; June) (£16.00)</w:t>
      </w:r>
    </w:p>
    <w:p w14:paraId="37882726" w14:textId="0A6C9D2D" w:rsidR="00552872" w:rsidRPr="002B011A" w:rsidRDefault="00552872" w:rsidP="00552872">
      <w:pPr>
        <w:spacing w:after="0"/>
        <w:ind w:left="851" w:hanging="425"/>
        <w:rPr>
          <w:rFonts w:ascii="Times New Roman" w:hAnsi="Times New Roman" w:cs="Times New Roman"/>
          <w:sz w:val="24"/>
          <w:szCs w:val="24"/>
        </w:rPr>
      </w:pPr>
      <w:r w:rsidRPr="002B011A">
        <w:rPr>
          <w:rFonts w:ascii="Times New Roman" w:hAnsi="Times New Roman" w:cs="Times New Roman"/>
          <w:sz w:val="24"/>
          <w:szCs w:val="24"/>
        </w:rPr>
        <w:tab/>
        <w:t>Eon (May &amp; June) (£</w:t>
      </w:r>
      <w:r w:rsidR="009745FC" w:rsidRPr="002B011A">
        <w:rPr>
          <w:rFonts w:ascii="Times New Roman" w:hAnsi="Times New Roman" w:cs="Times New Roman"/>
          <w:sz w:val="24"/>
          <w:szCs w:val="24"/>
        </w:rPr>
        <w:t>34.16</w:t>
      </w:r>
      <w:r w:rsidRPr="002B011A">
        <w:rPr>
          <w:rFonts w:ascii="Times New Roman" w:hAnsi="Times New Roman" w:cs="Times New Roman"/>
          <w:sz w:val="24"/>
          <w:szCs w:val="24"/>
        </w:rPr>
        <w:t xml:space="preserve"> net, £35.87 gross)</w:t>
      </w:r>
    </w:p>
    <w:p w14:paraId="7D52B73D" w14:textId="3FBEA981" w:rsidR="00552872" w:rsidRPr="002B011A" w:rsidRDefault="00552872" w:rsidP="00552872">
      <w:pPr>
        <w:spacing w:after="0"/>
        <w:ind w:left="709" w:hanging="283"/>
        <w:rPr>
          <w:rFonts w:ascii="Times New Roman" w:hAnsi="Times New Roman" w:cs="Times New Roman"/>
          <w:sz w:val="24"/>
          <w:szCs w:val="24"/>
        </w:rPr>
      </w:pPr>
      <w:r w:rsidRPr="002B011A">
        <w:rPr>
          <w:rFonts w:ascii="Times New Roman" w:hAnsi="Times New Roman" w:cs="Times New Roman"/>
          <w:sz w:val="24"/>
          <w:szCs w:val="24"/>
        </w:rPr>
        <w:tab/>
        <w:t xml:space="preserve"> </w:t>
      </w:r>
      <w:r w:rsidR="00C56C57" w:rsidRPr="002B011A">
        <w:rPr>
          <w:rFonts w:ascii="Times New Roman" w:hAnsi="Times New Roman" w:cs="Times New Roman"/>
          <w:sz w:val="24"/>
          <w:szCs w:val="24"/>
        </w:rPr>
        <w:t xml:space="preserve"> </w:t>
      </w:r>
      <w:r w:rsidRPr="002B011A">
        <w:rPr>
          <w:rFonts w:ascii="Times New Roman" w:hAnsi="Times New Roman" w:cs="Times New Roman"/>
          <w:sz w:val="24"/>
          <w:szCs w:val="24"/>
        </w:rPr>
        <w:t>John Hardy (£200)</w:t>
      </w:r>
    </w:p>
    <w:p w14:paraId="694CA894" w14:textId="2958452E" w:rsidR="00552872" w:rsidRPr="002B011A" w:rsidRDefault="00552872" w:rsidP="00552872">
      <w:pPr>
        <w:spacing w:after="0"/>
        <w:ind w:left="709" w:hanging="283"/>
        <w:rPr>
          <w:rFonts w:ascii="Times New Roman" w:hAnsi="Times New Roman" w:cs="Times New Roman"/>
          <w:sz w:val="24"/>
          <w:szCs w:val="24"/>
        </w:rPr>
      </w:pPr>
      <w:r w:rsidRPr="002B011A">
        <w:rPr>
          <w:rFonts w:ascii="Times New Roman" w:hAnsi="Times New Roman" w:cs="Times New Roman"/>
          <w:sz w:val="24"/>
          <w:szCs w:val="24"/>
        </w:rPr>
        <w:tab/>
      </w:r>
      <w:r w:rsidR="00C56C57" w:rsidRPr="002B011A">
        <w:rPr>
          <w:rFonts w:ascii="Times New Roman" w:hAnsi="Times New Roman" w:cs="Times New Roman"/>
          <w:sz w:val="24"/>
          <w:szCs w:val="24"/>
        </w:rPr>
        <w:t xml:space="preserve">  </w:t>
      </w:r>
      <w:r w:rsidRPr="002B011A">
        <w:rPr>
          <w:rFonts w:ascii="Times New Roman" w:hAnsi="Times New Roman" w:cs="Times New Roman"/>
          <w:sz w:val="24"/>
          <w:szCs w:val="24"/>
        </w:rPr>
        <w:t>Karen Jones (£140)</w:t>
      </w:r>
    </w:p>
    <w:p w14:paraId="3CEC14B3" w14:textId="7731F17F" w:rsidR="00552872" w:rsidRPr="002B011A" w:rsidRDefault="00552872" w:rsidP="00552872">
      <w:pPr>
        <w:spacing w:after="0"/>
        <w:ind w:left="709" w:hanging="283"/>
        <w:rPr>
          <w:rFonts w:ascii="Times New Roman" w:hAnsi="Times New Roman" w:cs="Times New Roman"/>
          <w:sz w:val="24"/>
          <w:szCs w:val="24"/>
        </w:rPr>
      </w:pPr>
      <w:r w:rsidRPr="002B011A">
        <w:rPr>
          <w:rFonts w:ascii="Times New Roman" w:hAnsi="Times New Roman" w:cs="Times New Roman"/>
          <w:sz w:val="24"/>
          <w:szCs w:val="24"/>
        </w:rPr>
        <w:tab/>
      </w:r>
      <w:r w:rsidR="00C56C57" w:rsidRPr="002B011A">
        <w:rPr>
          <w:rFonts w:ascii="Times New Roman" w:hAnsi="Times New Roman" w:cs="Times New Roman"/>
          <w:sz w:val="24"/>
          <w:szCs w:val="24"/>
        </w:rPr>
        <w:t xml:space="preserve">  </w:t>
      </w:r>
      <w:r w:rsidRPr="002B011A">
        <w:rPr>
          <w:rFonts w:ascii="Times New Roman" w:hAnsi="Times New Roman" w:cs="Times New Roman"/>
          <w:sz w:val="24"/>
          <w:szCs w:val="24"/>
        </w:rPr>
        <w:t>Gallagher Insurance (£1,410.40)</w:t>
      </w:r>
    </w:p>
    <w:p w14:paraId="47E2F630" w14:textId="78A31849" w:rsidR="00552872" w:rsidRPr="002B011A" w:rsidRDefault="00552872" w:rsidP="00552872">
      <w:pPr>
        <w:spacing w:after="0"/>
        <w:ind w:left="709" w:hanging="283"/>
        <w:rPr>
          <w:rFonts w:ascii="Times New Roman" w:hAnsi="Times New Roman" w:cs="Times New Roman"/>
          <w:sz w:val="24"/>
          <w:szCs w:val="24"/>
        </w:rPr>
      </w:pPr>
      <w:r w:rsidRPr="002B011A">
        <w:rPr>
          <w:rFonts w:ascii="Times New Roman" w:hAnsi="Times New Roman" w:cs="Times New Roman"/>
          <w:sz w:val="24"/>
          <w:szCs w:val="24"/>
        </w:rPr>
        <w:tab/>
      </w:r>
      <w:r w:rsidRPr="002B011A">
        <w:rPr>
          <w:rFonts w:ascii="Times New Roman" w:hAnsi="Times New Roman" w:cs="Times New Roman"/>
          <w:sz w:val="24"/>
          <w:szCs w:val="24"/>
        </w:rPr>
        <w:tab/>
      </w:r>
      <w:r w:rsidR="00C56C57" w:rsidRPr="002B011A">
        <w:rPr>
          <w:rFonts w:ascii="Times New Roman" w:hAnsi="Times New Roman" w:cs="Times New Roman"/>
          <w:sz w:val="24"/>
          <w:szCs w:val="24"/>
        </w:rPr>
        <w:t xml:space="preserve">  </w:t>
      </w:r>
      <w:r w:rsidRPr="002B011A">
        <w:rPr>
          <w:rFonts w:ascii="Times New Roman" w:hAnsi="Times New Roman" w:cs="Times New Roman"/>
          <w:sz w:val="24"/>
          <w:szCs w:val="24"/>
        </w:rPr>
        <w:t>JRB Enterprises Ltd (£64.90 net, £77.88 gross)</w:t>
      </w:r>
    </w:p>
    <w:p w14:paraId="690B5D23" w14:textId="470A93F7" w:rsidR="00552872" w:rsidRPr="002B011A" w:rsidRDefault="00552872" w:rsidP="00552872">
      <w:pPr>
        <w:spacing w:after="0"/>
        <w:ind w:left="709" w:hanging="283"/>
        <w:rPr>
          <w:rFonts w:ascii="Times New Roman" w:hAnsi="Times New Roman" w:cs="Times New Roman"/>
          <w:sz w:val="24"/>
          <w:szCs w:val="24"/>
        </w:rPr>
      </w:pPr>
      <w:r w:rsidRPr="002B011A">
        <w:rPr>
          <w:rFonts w:ascii="Times New Roman" w:hAnsi="Times New Roman" w:cs="Times New Roman"/>
          <w:sz w:val="24"/>
          <w:szCs w:val="24"/>
        </w:rPr>
        <w:tab/>
      </w:r>
      <w:r w:rsidR="00C56C57" w:rsidRPr="002B011A">
        <w:rPr>
          <w:rFonts w:ascii="Times New Roman" w:hAnsi="Times New Roman" w:cs="Times New Roman"/>
          <w:sz w:val="24"/>
          <w:szCs w:val="24"/>
        </w:rPr>
        <w:t xml:space="preserve">  </w:t>
      </w:r>
      <w:r w:rsidRPr="002B011A">
        <w:rPr>
          <w:rFonts w:ascii="Times New Roman" w:hAnsi="Times New Roman" w:cs="Times New Roman"/>
          <w:sz w:val="24"/>
          <w:szCs w:val="24"/>
        </w:rPr>
        <w:t>Stephen Upex (£275)</w:t>
      </w:r>
    </w:p>
    <w:p w14:paraId="7400EF6A" w14:textId="2680CE0C" w:rsidR="00552872" w:rsidRPr="002B011A" w:rsidRDefault="00552872" w:rsidP="00552872">
      <w:pPr>
        <w:spacing w:after="0"/>
        <w:ind w:left="709" w:hanging="283"/>
        <w:rPr>
          <w:rFonts w:ascii="Times New Roman" w:hAnsi="Times New Roman" w:cs="Times New Roman"/>
          <w:sz w:val="24"/>
          <w:szCs w:val="24"/>
        </w:rPr>
      </w:pPr>
      <w:r w:rsidRPr="002B011A">
        <w:rPr>
          <w:rFonts w:ascii="Times New Roman" w:hAnsi="Times New Roman" w:cs="Times New Roman"/>
          <w:sz w:val="24"/>
          <w:szCs w:val="24"/>
        </w:rPr>
        <w:tab/>
      </w:r>
      <w:r w:rsidR="00C56C57" w:rsidRPr="002B011A">
        <w:rPr>
          <w:rFonts w:ascii="Times New Roman" w:hAnsi="Times New Roman" w:cs="Times New Roman"/>
          <w:sz w:val="24"/>
          <w:szCs w:val="24"/>
        </w:rPr>
        <w:t xml:space="preserve">  </w:t>
      </w:r>
      <w:r w:rsidRPr="002B011A">
        <w:rPr>
          <w:rFonts w:ascii="Times New Roman" w:hAnsi="Times New Roman" w:cs="Times New Roman"/>
          <w:sz w:val="24"/>
          <w:szCs w:val="24"/>
        </w:rPr>
        <w:t>Anglian Water (£26.40)</w:t>
      </w:r>
    </w:p>
    <w:p w14:paraId="62ED9E55" w14:textId="120C2D85" w:rsidR="00552872" w:rsidRPr="002B011A" w:rsidRDefault="00552872" w:rsidP="00552872">
      <w:pPr>
        <w:spacing w:after="0"/>
        <w:ind w:left="709" w:hanging="283"/>
        <w:rPr>
          <w:rFonts w:ascii="Times New Roman" w:hAnsi="Times New Roman" w:cs="Times New Roman"/>
          <w:sz w:val="24"/>
          <w:szCs w:val="24"/>
        </w:rPr>
      </w:pPr>
      <w:r w:rsidRPr="002B011A">
        <w:rPr>
          <w:rFonts w:ascii="Times New Roman" w:hAnsi="Times New Roman" w:cs="Times New Roman"/>
          <w:sz w:val="24"/>
          <w:szCs w:val="24"/>
        </w:rPr>
        <w:tab/>
      </w:r>
      <w:r w:rsidR="00C56C57" w:rsidRPr="002B011A">
        <w:rPr>
          <w:rFonts w:ascii="Times New Roman" w:hAnsi="Times New Roman" w:cs="Times New Roman"/>
          <w:sz w:val="24"/>
          <w:szCs w:val="24"/>
        </w:rPr>
        <w:t xml:space="preserve">  </w:t>
      </w:r>
      <w:r w:rsidRPr="002B011A">
        <w:rPr>
          <w:rFonts w:ascii="Times New Roman" w:hAnsi="Times New Roman" w:cs="Times New Roman"/>
          <w:sz w:val="24"/>
          <w:szCs w:val="24"/>
        </w:rPr>
        <w:t>Sutton PCC (£275)</w:t>
      </w:r>
    </w:p>
    <w:p w14:paraId="27EEFD40" w14:textId="77777777" w:rsidR="00D70EEA" w:rsidRPr="002B011A" w:rsidRDefault="00D70EEA" w:rsidP="00D70EEA">
      <w:pPr>
        <w:tabs>
          <w:tab w:val="num" w:pos="851"/>
        </w:tabs>
        <w:spacing w:after="0"/>
        <w:rPr>
          <w:rFonts w:ascii="Times New Roman" w:hAnsi="Times New Roman" w:cs="Times New Roman"/>
          <w:sz w:val="24"/>
          <w:szCs w:val="24"/>
        </w:rPr>
      </w:pPr>
    </w:p>
    <w:p w14:paraId="044BAB0F" w14:textId="6E1C229E" w:rsidR="00D70EEA" w:rsidRPr="002B011A" w:rsidRDefault="00E8096F" w:rsidP="00D70EEA">
      <w:pPr>
        <w:numPr>
          <w:ilvl w:val="0"/>
          <w:numId w:val="17"/>
        </w:numPr>
        <w:tabs>
          <w:tab w:val="num" w:pos="851"/>
        </w:tabs>
        <w:spacing w:after="0" w:line="240" w:lineRule="auto"/>
        <w:ind w:hanging="926"/>
        <w:rPr>
          <w:rFonts w:ascii="Times New Roman" w:hAnsi="Times New Roman" w:cs="Times New Roman"/>
          <w:sz w:val="24"/>
          <w:szCs w:val="24"/>
        </w:rPr>
      </w:pPr>
      <w:r w:rsidRPr="002B011A">
        <w:rPr>
          <w:rFonts w:ascii="Times New Roman" w:hAnsi="Times New Roman" w:cs="Times New Roman"/>
          <w:sz w:val="24"/>
          <w:szCs w:val="24"/>
        </w:rPr>
        <w:t xml:space="preserve">i)    </w:t>
      </w:r>
      <w:r w:rsidR="00D70EEA" w:rsidRPr="002B011A">
        <w:rPr>
          <w:rFonts w:ascii="Times New Roman" w:hAnsi="Times New Roman" w:cs="Times New Roman"/>
          <w:sz w:val="24"/>
          <w:szCs w:val="24"/>
        </w:rPr>
        <w:t>Grants: Spreadsheet (already circulated)</w:t>
      </w:r>
    </w:p>
    <w:p w14:paraId="7F2DA847" w14:textId="5FA9C0B8" w:rsidR="008C0218" w:rsidRPr="002B011A" w:rsidRDefault="00E8096F" w:rsidP="006E4529">
      <w:pPr>
        <w:spacing w:after="0" w:line="240" w:lineRule="auto"/>
        <w:ind w:left="1276" w:hanging="425"/>
        <w:rPr>
          <w:rFonts w:ascii="Times New Roman" w:hAnsi="Times New Roman" w:cs="Times New Roman"/>
          <w:sz w:val="24"/>
          <w:szCs w:val="24"/>
        </w:rPr>
      </w:pPr>
      <w:r w:rsidRPr="002B011A">
        <w:rPr>
          <w:rFonts w:ascii="Times New Roman" w:hAnsi="Times New Roman" w:cs="Times New Roman"/>
          <w:sz w:val="24"/>
          <w:szCs w:val="24"/>
        </w:rPr>
        <w:t>ii)   Lovers’ Lane Reading Room and Village Storage (</w:t>
      </w:r>
      <w:r w:rsidR="006E4529" w:rsidRPr="002B011A">
        <w:rPr>
          <w:rFonts w:ascii="Times New Roman" w:hAnsi="Times New Roman" w:cs="Times New Roman"/>
          <w:sz w:val="24"/>
          <w:szCs w:val="24"/>
        </w:rPr>
        <w:t xml:space="preserve">as </w:t>
      </w:r>
      <w:r w:rsidRPr="002B011A">
        <w:rPr>
          <w:rFonts w:ascii="Times New Roman" w:hAnsi="Times New Roman" w:cs="Times New Roman"/>
          <w:sz w:val="24"/>
          <w:szCs w:val="24"/>
        </w:rPr>
        <w:t>Cllr Grange</w:t>
      </w:r>
      <w:r w:rsidR="00B81317" w:rsidRPr="002B011A">
        <w:rPr>
          <w:rFonts w:ascii="Times New Roman" w:hAnsi="Times New Roman" w:cs="Times New Roman"/>
          <w:sz w:val="24"/>
          <w:szCs w:val="24"/>
        </w:rPr>
        <w:t xml:space="preserve"> </w:t>
      </w:r>
      <w:r w:rsidR="006E4529" w:rsidRPr="002B011A">
        <w:rPr>
          <w:rFonts w:ascii="Times New Roman" w:hAnsi="Times New Roman" w:cs="Times New Roman"/>
          <w:sz w:val="24"/>
          <w:szCs w:val="24"/>
        </w:rPr>
        <w:t>was not present, this was deferred to the ne</w:t>
      </w:r>
      <w:r w:rsidR="00AA4DAB" w:rsidRPr="002B011A">
        <w:rPr>
          <w:rFonts w:ascii="Times New Roman" w:hAnsi="Times New Roman" w:cs="Times New Roman"/>
          <w:sz w:val="24"/>
          <w:szCs w:val="24"/>
        </w:rPr>
        <w:t>x</w:t>
      </w:r>
      <w:r w:rsidR="006E4529" w:rsidRPr="002B011A">
        <w:rPr>
          <w:rFonts w:ascii="Times New Roman" w:hAnsi="Times New Roman" w:cs="Times New Roman"/>
          <w:sz w:val="24"/>
          <w:szCs w:val="24"/>
        </w:rPr>
        <w:t>t meeting)</w:t>
      </w:r>
    </w:p>
    <w:p w14:paraId="6C665E92" w14:textId="77777777" w:rsidR="002E26CF" w:rsidRPr="002B011A" w:rsidRDefault="002E26CF" w:rsidP="002E26CF">
      <w:pPr>
        <w:tabs>
          <w:tab w:val="num" w:pos="709"/>
        </w:tabs>
        <w:spacing w:after="0"/>
        <w:rPr>
          <w:rFonts w:ascii="Times New Roman" w:hAnsi="Times New Roman" w:cs="Times New Roman"/>
          <w:sz w:val="24"/>
          <w:szCs w:val="24"/>
        </w:rPr>
      </w:pPr>
    </w:p>
    <w:p w14:paraId="5DF9EBAB" w14:textId="326C7DD3" w:rsidR="009B1FBB" w:rsidRPr="002B011A" w:rsidRDefault="003618BA" w:rsidP="002E26CF">
      <w:pPr>
        <w:pStyle w:val="ListParagraph"/>
        <w:spacing w:after="0" w:line="240" w:lineRule="auto"/>
        <w:ind w:left="426" w:hanging="426"/>
        <w:jc w:val="both"/>
        <w:rPr>
          <w:rFonts w:ascii="Times New Roman" w:hAnsi="Times New Roman" w:cs="Times New Roman"/>
          <w:b/>
          <w:bCs/>
          <w:sz w:val="24"/>
          <w:szCs w:val="24"/>
        </w:rPr>
      </w:pPr>
      <w:r w:rsidRPr="002B011A">
        <w:rPr>
          <w:rFonts w:ascii="Times New Roman" w:hAnsi="Times New Roman" w:cs="Times New Roman"/>
          <w:b/>
          <w:bCs/>
          <w:sz w:val="24"/>
          <w:szCs w:val="24"/>
        </w:rPr>
        <w:t>7</w:t>
      </w:r>
      <w:r w:rsidR="00AB782C" w:rsidRPr="002B011A">
        <w:rPr>
          <w:rFonts w:ascii="Times New Roman" w:hAnsi="Times New Roman" w:cs="Times New Roman"/>
          <w:b/>
          <w:bCs/>
          <w:sz w:val="24"/>
          <w:szCs w:val="24"/>
        </w:rPr>
        <w:t>.</w:t>
      </w:r>
      <w:r w:rsidR="00AB782C" w:rsidRPr="002B011A">
        <w:rPr>
          <w:rFonts w:ascii="Times New Roman" w:hAnsi="Times New Roman" w:cs="Times New Roman"/>
          <w:b/>
          <w:bCs/>
          <w:sz w:val="24"/>
          <w:szCs w:val="24"/>
        </w:rPr>
        <w:tab/>
      </w:r>
      <w:r w:rsidR="009B1FBB" w:rsidRPr="002B011A">
        <w:rPr>
          <w:rFonts w:ascii="Times New Roman" w:hAnsi="Times New Roman" w:cs="Times New Roman"/>
          <w:b/>
          <w:bCs/>
          <w:sz w:val="24"/>
          <w:szCs w:val="24"/>
        </w:rPr>
        <w:t>Correspondence</w:t>
      </w:r>
    </w:p>
    <w:p w14:paraId="0B6DAF57" w14:textId="1554DE1D" w:rsidR="00E27E40" w:rsidRPr="002B011A" w:rsidRDefault="00A65EB6" w:rsidP="002E26CF">
      <w:pPr>
        <w:pStyle w:val="ListParagraph"/>
        <w:spacing w:after="0" w:line="240" w:lineRule="auto"/>
        <w:ind w:left="709" w:hanging="283"/>
        <w:jc w:val="both"/>
        <w:rPr>
          <w:rFonts w:ascii="Times New Roman" w:hAnsi="Times New Roman" w:cs="Times New Roman"/>
          <w:sz w:val="24"/>
          <w:szCs w:val="24"/>
        </w:rPr>
      </w:pPr>
      <w:r w:rsidRPr="002B011A">
        <w:rPr>
          <w:rFonts w:ascii="Times New Roman" w:hAnsi="Times New Roman" w:cs="Times New Roman"/>
          <w:sz w:val="24"/>
          <w:szCs w:val="24"/>
        </w:rPr>
        <w:t>a)</w:t>
      </w:r>
      <w:r w:rsidRPr="002B011A">
        <w:rPr>
          <w:rFonts w:ascii="Times New Roman" w:hAnsi="Times New Roman" w:cs="Times New Roman"/>
          <w:sz w:val="24"/>
          <w:szCs w:val="24"/>
        </w:rPr>
        <w:tab/>
        <w:t xml:space="preserve"> </w:t>
      </w:r>
      <w:r w:rsidR="002041B7" w:rsidRPr="002B011A">
        <w:rPr>
          <w:rFonts w:ascii="Times New Roman" w:hAnsi="Times New Roman" w:cs="Times New Roman"/>
          <w:sz w:val="24"/>
          <w:szCs w:val="24"/>
        </w:rPr>
        <w:t>Various CAPALC Bulletins</w:t>
      </w:r>
      <w:r w:rsidR="0031755C" w:rsidRPr="002B011A">
        <w:rPr>
          <w:rFonts w:ascii="Times New Roman" w:hAnsi="Times New Roman" w:cs="Times New Roman"/>
          <w:sz w:val="24"/>
          <w:szCs w:val="24"/>
        </w:rPr>
        <w:t xml:space="preserve"> </w:t>
      </w:r>
    </w:p>
    <w:p w14:paraId="49A2F89F" w14:textId="77777777" w:rsidR="0030208A" w:rsidRPr="002B011A" w:rsidRDefault="0030208A" w:rsidP="002E26CF">
      <w:pPr>
        <w:spacing w:after="0"/>
        <w:rPr>
          <w:rFonts w:ascii="Times New Roman" w:hAnsi="Times New Roman" w:cs="Times New Roman"/>
        </w:rPr>
      </w:pPr>
    </w:p>
    <w:p w14:paraId="0CFB4CF5" w14:textId="4308E6F5" w:rsidR="006471CA" w:rsidRPr="002B011A" w:rsidRDefault="003618BA" w:rsidP="002E26CF">
      <w:pPr>
        <w:pStyle w:val="ListParagraph"/>
        <w:spacing w:after="0" w:line="240" w:lineRule="auto"/>
        <w:ind w:left="426" w:hanging="426"/>
        <w:jc w:val="both"/>
        <w:rPr>
          <w:rFonts w:ascii="Times New Roman" w:hAnsi="Times New Roman" w:cs="Times New Roman"/>
          <w:b/>
          <w:bCs/>
          <w:sz w:val="24"/>
          <w:szCs w:val="24"/>
        </w:rPr>
      </w:pPr>
      <w:r w:rsidRPr="002B011A">
        <w:rPr>
          <w:rFonts w:ascii="Times New Roman" w:hAnsi="Times New Roman" w:cs="Times New Roman"/>
          <w:b/>
          <w:bCs/>
          <w:sz w:val="24"/>
          <w:szCs w:val="24"/>
        </w:rPr>
        <w:t>8</w:t>
      </w:r>
      <w:r w:rsidR="00AB782C" w:rsidRPr="002B011A">
        <w:rPr>
          <w:rFonts w:ascii="Times New Roman" w:hAnsi="Times New Roman" w:cs="Times New Roman"/>
          <w:b/>
          <w:bCs/>
          <w:sz w:val="24"/>
          <w:szCs w:val="24"/>
        </w:rPr>
        <w:t>.</w:t>
      </w:r>
      <w:r w:rsidR="00AB782C" w:rsidRPr="002B011A">
        <w:rPr>
          <w:rFonts w:ascii="Times New Roman" w:hAnsi="Times New Roman" w:cs="Times New Roman"/>
          <w:b/>
          <w:bCs/>
          <w:sz w:val="24"/>
          <w:szCs w:val="24"/>
        </w:rPr>
        <w:tab/>
      </w:r>
      <w:r w:rsidR="006471CA" w:rsidRPr="002B011A">
        <w:rPr>
          <w:rFonts w:ascii="Times New Roman" w:hAnsi="Times New Roman" w:cs="Times New Roman"/>
          <w:b/>
          <w:bCs/>
          <w:sz w:val="24"/>
          <w:szCs w:val="24"/>
        </w:rPr>
        <w:t>Village Events</w:t>
      </w:r>
    </w:p>
    <w:p w14:paraId="2D9F8056" w14:textId="1F447F7D" w:rsidR="0031755C" w:rsidRPr="002B011A" w:rsidRDefault="009745FC" w:rsidP="002E26CF">
      <w:pPr>
        <w:pStyle w:val="ListParagraph"/>
        <w:spacing w:after="0"/>
        <w:ind w:left="426"/>
        <w:jc w:val="both"/>
        <w:rPr>
          <w:rFonts w:ascii="Times New Roman" w:hAnsi="Times New Roman" w:cs="Times New Roman"/>
          <w:sz w:val="24"/>
          <w:szCs w:val="24"/>
        </w:rPr>
      </w:pPr>
      <w:r w:rsidRPr="002B011A">
        <w:rPr>
          <w:rFonts w:ascii="Times New Roman" w:hAnsi="Times New Roman" w:cs="Times New Roman"/>
          <w:sz w:val="24"/>
          <w:szCs w:val="24"/>
        </w:rPr>
        <w:t xml:space="preserve">The Chair said there are tentative plans for a </w:t>
      </w:r>
      <w:r w:rsidR="00D40F8E" w:rsidRPr="002B011A">
        <w:rPr>
          <w:rFonts w:ascii="Times New Roman" w:hAnsi="Times New Roman" w:cs="Times New Roman"/>
          <w:sz w:val="24"/>
          <w:szCs w:val="24"/>
        </w:rPr>
        <w:t>social event with live music</w:t>
      </w:r>
      <w:r w:rsidRPr="002B011A">
        <w:rPr>
          <w:rFonts w:ascii="Times New Roman" w:hAnsi="Times New Roman" w:cs="Times New Roman"/>
          <w:sz w:val="24"/>
          <w:szCs w:val="24"/>
        </w:rPr>
        <w:t xml:space="preserve"> to be held at Simon and Jane’s on </w:t>
      </w:r>
      <w:r w:rsidR="00D40F8E" w:rsidRPr="002B011A">
        <w:rPr>
          <w:rFonts w:ascii="Times New Roman" w:hAnsi="Times New Roman" w:cs="Times New Roman"/>
          <w:sz w:val="24"/>
          <w:szCs w:val="24"/>
        </w:rPr>
        <w:t>9</w:t>
      </w:r>
      <w:r w:rsidR="00D40F8E" w:rsidRPr="002B011A">
        <w:rPr>
          <w:rFonts w:ascii="Times New Roman" w:hAnsi="Times New Roman" w:cs="Times New Roman"/>
          <w:sz w:val="24"/>
          <w:szCs w:val="24"/>
          <w:vertAlign w:val="superscript"/>
        </w:rPr>
        <w:t>th</w:t>
      </w:r>
      <w:r w:rsidR="00D40F8E" w:rsidRPr="002B011A">
        <w:rPr>
          <w:rFonts w:ascii="Times New Roman" w:hAnsi="Times New Roman" w:cs="Times New Roman"/>
          <w:sz w:val="24"/>
          <w:szCs w:val="24"/>
        </w:rPr>
        <w:t xml:space="preserve"> or 16th</w:t>
      </w:r>
      <w:r w:rsidRPr="002B011A">
        <w:rPr>
          <w:rFonts w:ascii="Times New Roman" w:hAnsi="Times New Roman" w:cs="Times New Roman"/>
          <w:sz w:val="24"/>
          <w:szCs w:val="24"/>
          <w:vertAlign w:val="superscript"/>
        </w:rPr>
        <w:t>th</w:t>
      </w:r>
      <w:r w:rsidRPr="002B011A">
        <w:rPr>
          <w:rFonts w:ascii="Times New Roman" w:hAnsi="Times New Roman" w:cs="Times New Roman"/>
          <w:sz w:val="24"/>
          <w:szCs w:val="24"/>
        </w:rPr>
        <w:t xml:space="preserve"> August 2025, but this has still to be confirmed due to the short timeframe to finalise the event.</w:t>
      </w:r>
    </w:p>
    <w:p w14:paraId="3E2C0684" w14:textId="77777777" w:rsidR="007B463E" w:rsidRPr="002B011A" w:rsidRDefault="007B463E" w:rsidP="002E26CF">
      <w:pPr>
        <w:spacing w:after="0"/>
        <w:jc w:val="both"/>
        <w:rPr>
          <w:rFonts w:ascii="Times New Roman" w:hAnsi="Times New Roman" w:cs="Times New Roman"/>
          <w:sz w:val="24"/>
          <w:szCs w:val="24"/>
        </w:rPr>
      </w:pPr>
    </w:p>
    <w:p w14:paraId="53B23217" w14:textId="55A25035" w:rsidR="006471CA" w:rsidRPr="002B011A" w:rsidRDefault="003618BA" w:rsidP="002E26CF">
      <w:pPr>
        <w:spacing w:after="0" w:line="240" w:lineRule="auto"/>
        <w:ind w:left="426" w:hanging="426"/>
        <w:jc w:val="both"/>
        <w:rPr>
          <w:rFonts w:ascii="Times New Roman" w:hAnsi="Times New Roman" w:cs="Times New Roman"/>
          <w:b/>
          <w:bCs/>
          <w:sz w:val="24"/>
          <w:szCs w:val="24"/>
        </w:rPr>
      </w:pPr>
      <w:r w:rsidRPr="002B011A">
        <w:rPr>
          <w:rFonts w:ascii="Times New Roman" w:hAnsi="Times New Roman" w:cs="Times New Roman"/>
          <w:b/>
          <w:bCs/>
          <w:sz w:val="24"/>
          <w:szCs w:val="24"/>
        </w:rPr>
        <w:t>9</w:t>
      </w:r>
      <w:r w:rsidR="00AB782C" w:rsidRPr="002B011A">
        <w:rPr>
          <w:rFonts w:ascii="Times New Roman" w:hAnsi="Times New Roman" w:cs="Times New Roman"/>
          <w:b/>
          <w:bCs/>
          <w:sz w:val="24"/>
          <w:szCs w:val="24"/>
        </w:rPr>
        <w:t>.</w:t>
      </w:r>
      <w:r w:rsidR="00AB782C" w:rsidRPr="002B011A">
        <w:rPr>
          <w:rFonts w:ascii="Times New Roman" w:hAnsi="Times New Roman" w:cs="Times New Roman"/>
          <w:b/>
          <w:bCs/>
          <w:sz w:val="24"/>
          <w:szCs w:val="24"/>
        </w:rPr>
        <w:tab/>
      </w:r>
      <w:r w:rsidR="006471CA" w:rsidRPr="002B011A">
        <w:rPr>
          <w:rFonts w:ascii="Times New Roman" w:hAnsi="Times New Roman" w:cs="Times New Roman"/>
          <w:b/>
          <w:bCs/>
          <w:sz w:val="24"/>
          <w:szCs w:val="24"/>
        </w:rPr>
        <w:t>Matters for Consideration</w:t>
      </w:r>
    </w:p>
    <w:p w14:paraId="38483F13" w14:textId="7F6A7CE0" w:rsidR="0030208A" w:rsidRPr="002B011A" w:rsidRDefault="00A440E6" w:rsidP="002E26CF">
      <w:pPr>
        <w:shd w:val="clear" w:color="auto" w:fill="FFFFFF"/>
        <w:spacing w:after="0"/>
        <w:ind w:left="851" w:hanging="425"/>
        <w:jc w:val="both"/>
        <w:rPr>
          <w:rFonts w:ascii="Times New Roman" w:hAnsi="Times New Roman" w:cs="Times New Roman"/>
          <w:sz w:val="24"/>
          <w:szCs w:val="24"/>
        </w:rPr>
      </w:pPr>
      <w:r w:rsidRPr="002B011A">
        <w:rPr>
          <w:rFonts w:ascii="Times New Roman" w:hAnsi="Times New Roman" w:cs="Times New Roman"/>
          <w:sz w:val="24"/>
          <w:szCs w:val="24"/>
        </w:rPr>
        <w:t>a)</w:t>
      </w:r>
      <w:r w:rsidR="009745FC" w:rsidRPr="002B011A">
        <w:rPr>
          <w:rFonts w:ascii="Times New Roman" w:hAnsi="Times New Roman" w:cs="Times New Roman"/>
          <w:sz w:val="24"/>
          <w:szCs w:val="24"/>
        </w:rPr>
        <w:t xml:space="preserve">   IT Policy – this was deferred until the next meeting</w:t>
      </w:r>
      <w:r w:rsidR="006E4529" w:rsidRPr="002B011A">
        <w:rPr>
          <w:rFonts w:ascii="Times New Roman" w:hAnsi="Times New Roman" w:cs="Times New Roman"/>
          <w:sz w:val="24"/>
          <w:szCs w:val="24"/>
        </w:rPr>
        <w:t>.</w:t>
      </w:r>
      <w:r w:rsidR="00BF78A0" w:rsidRPr="002B011A">
        <w:rPr>
          <w:rFonts w:ascii="Times New Roman" w:hAnsi="Times New Roman" w:cs="Times New Roman"/>
          <w:sz w:val="24"/>
          <w:szCs w:val="24"/>
        </w:rPr>
        <w:t xml:space="preserve">  It was noted that the Parish Councillors do not use their personal email addresses when conducting Parish Council business.</w:t>
      </w:r>
    </w:p>
    <w:p w14:paraId="2B88309F" w14:textId="3E4A1F97" w:rsidR="00A440E6" w:rsidRPr="002B011A" w:rsidRDefault="00A440E6" w:rsidP="009745FC">
      <w:pPr>
        <w:shd w:val="clear" w:color="auto" w:fill="FFFFFF"/>
        <w:spacing w:after="0"/>
        <w:ind w:left="851" w:hanging="425"/>
        <w:jc w:val="both"/>
        <w:rPr>
          <w:rFonts w:ascii="Times New Roman" w:hAnsi="Times New Roman" w:cs="Times New Roman"/>
          <w:sz w:val="24"/>
          <w:szCs w:val="24"/>
        </w:rPr>
      </w:pPr>
      <w:r w:rsidRPr="002B011A">
        <w:rPr>
          <w:rFonts w:ascii="Times New Roman" w:hAnsi="Times New Roman" w:cs="Times New Roman"/>
          <w:sz w:val="24"/>
          <w:szCs w:val="24"/>
        </w:rPr>
        <w:t>b)</w:t>
      </w:r>
      <w:r w:rsidR="009745FC" w:rsidRPr="002B011A">
        <w:rPr>
          <w:rFonts w:ascii="Times New Roman" w:hAnsi="Times New Roman" w:cs="Times New Roman"/>
          <w:sz w:val="24"/>
          <w:szCs w:val="24"/>
        </w:rPr>
        <w:t xml:space="preserve">   Standing Orders 2025 – the Chair had read through the new model standing orders which only vary slightly to the </w:t>
      </w:r>
      <w:r w:rsidR="00D40F8E" w:rsidRPr="002B011A">
        <w:rPr>
          <w:rFonts w:ascii="Times New Roman" w:hAnsi="Times New Roman" w:cs="Times New Roman"/>
          <w:sz w:val="24"/>
          <w:szCs w:val="24"/>
        </w:rPr>
        <w:t>2018</w:t>
      </w:r>
      <w:r w:rsidR="009745FC" w:rsidRPr="002B011A">
        <w:rPr>
          <w:rFonts w:ascii="Times New Roman" w:hAnsi="Times New Roman" w:cs="Times New Roman"/>
          <w:sz w:val="24"/>
          <w:szCs w:val="24"/>
        </w:rPr>
        <w:t xml:space="preserve"> version.  He had made the necessary changes so that they apply to Sutton Parish Council.</w:t>
      </w:r>
      <w:r w:rsidR="006E4529" w:rsidRPr="002B011A">
        <w:rPr>
          <w:rFonts w:ascii="Times New Roman" w:hAnsi="Times New Roman" w:cs="Times New Roman"/>
          <w:sz w:val="24"/>
          <w:szCs w:val="24"/>
        </w:rPr>
        <w:t xml:space="preserve">  The Standing Orders 2025 were adopted by the Parish Councillors.</w:t>
      </w:r>
    </w:p>
    <w:p w14:paraId="105F62F3" w14:textId="77777777" w:rsidR="00A440E6" w:rsidRPr="002B011A" w:rsidRDefault="00A440E6" w:rsidP="002E26CF">
      <w:pPr>
        <w:shd w:val="clear" w:color="auto" w:fill="FFFFFF"/>
        <w:spacing w:after="0"/>
        <w:jc w:val="both"/>
        <w:rPr>
          <w:rFonts w:ascii="Times New Roman" w:hAnsi="Times New Roman" w:cs="Times New Roman"/>
          <w:sz w:val="24"/>
          <w:szCs w:val="24"/>
        </w:rPr>
      </w:pPr>
    </w:p>
    <w:p w14:paraId="41B66B18" w14:textId="173458FD" w:rsidR="00B6103E" w:rsidRPr="002B011A" w:rsidRDefault="00B6103E" w:rsidP="00B6103E">
      <w:pPr>
        <w:spacing w:after="0"/>
        <w:jc w:val="both"/>
        <w:rPr>
          <w:rFonts w:ascii="Times New Roman" w:hAnsi="Times New Roman" w:cs="Times New Roman"/>
          <w:sz w:val="24"/>
          <w:szCs w:val="24"/>
        </w:rPr>
      </w:pPr>
      <w:r w:rsidRPr="002B011A">
        <w:rPr>
          <w:rFonts w:ascii="Times New Roman" w:hAnsi="Times New Roman" w:cs="Times New Roman"/>
          <w:b/>
          <w:bCs/>
          <w:sz w:val="24"/>
          <w:szCs w:val="24"/>
        </w:rPr>
        <w:t>10.</w:t>
      </w:r>
      <w:r w:rsidR="006E4529" w:rsidRPr="002B011A">
        <w:t xml:space="preserve">     </w:t>
      </w:r>
      <w:r w:rsidRPr="002B011A">
        <w:rPr>
          <w:rFonts w:ascii="Times New Roman" w:hAnsi="Times New Roman" w:cs="Times New Roman"/>
          <w:b/>
          <w:bCs/>
          <w:sz w:val="24"/>
          <w:szCs w:val="24"/>
        </w:rPr>
        <w:t>Public Forum</w:t>
      </w:r>
    </w:p>
    <w:p w14:paraId="0E374A85" w14:textId="7A1F95EF" w:rsidR="00B6103E" w:rsidRPr="002B011A" w:rsidRDefault="00025EAF" w:rsidP="00025EAF">
      <w:pPr>
        <w:spacing w:after="0"/>
        <w:ind w:left="567"/>
        <w:jc w:val="both"/>
        <w:rPr>
          <w:rFonts w:ascii="Times New Roman" w:hAnsi="Times New Roman" w:cs="Times New Roman"/>
          <w:sz w:val="24"/>
          <w:szCs w:val="24"/>
        </w:rPr>
      </w:pPr>
      <w:r w:rsidRPr="002B011A">
        <w:rPr>
          <w:rFonts w:ascii="Times New Roman" w:hAnsi="Times New Roman" w:cs="Times New Roman"/>
          <w:sz w:val="24"/>
          <w:szCs w:val="24"/>
        </w:rPr>
        <w:t xml:space="preserve">A Member of the Public asked that residents are reminded of the deadline for any further comments on </w:t>
      </w:r>
      <w:r w:rsidR="00D40F8E" w:rsidRPr="002B011A">
        <w:rPr>
          <w:rFonts w:ascii="Times New Roman" w:hAnsi="Times New Roman" w:cs="Times New Roman"/>
          <w:sz w:val="24"/>
          <w:szCs w:val="24"/>
        </w:rPr>
        <w:t xml:space="preserve">the LVIA for </w:t>
      </w:r>
      <w:r w:rsidRPr="002B011A">
        <w:rPr>
          <w:rFonts w:ascii="Times New Roman" w:hAnsi="Times New Roman" w:cs="Times New Roman"/>
          <w:sz w:val="24"/>
          <w:szCs w:val="24"/>
        </w:rPr>
        <w:t>24/01440/FUL.  The Chair said the Parish Council’s comments will be circulated along with a reminder of the deadline.</w:t>
      </w:r>
    </w:p>
    <w:p w14:paraId="3809A133" w14:textId="77777777" w:rsidR="00025EAF" w:rsidRPr="002B011A" w:rsidRDefault="00025EAF" w:rsidP="00025EAF">
      <w:pPr>
        <w:spacing w:after="0"/>
        <w:ind w:left="567"/>
        <w:jc w:val="both"/>
        <w:rPr>
          <w:rFonts w:ascii="Times New Roman" w:hAnsi="Times New Roman" w:cs="Times New Roman"/>
          <w:sz w:val="24"/>
          <w:szCs w:val="24"/>
        </w:rPr>
      </w:pPr>
    </w:p>
    <w:p w14:paraId="7A3278C6" w14:textId="2340CC53" w:rsidR="00B6103E" w:rsidRPr="002B011A" w:rsidRDefault="00B6103E" w:rsidP="00B6103E">
      <w:pPr>
        <w:spacing w:after="0"/>
        <w:jc w:val="both"/>
        <w:rPr>
          <w:rFonts w:ascii="Times New Roman" w:hAnsi="Times New Roman" w:cs="Times New Roman"/>
          <w:sz w:val="24"/>
          <w:szCs w:val="24"/>
        </w:rPr>
      </w:pPr>
      <w:r w:rsidRPr="002B011A">
        <w:rPr>
          <w:rFonts w:ascii="Times New Roman" w:hAnsi="Times New Roman" w:cs="Times New Roman"/>
          <w:b/>
          <w:bCs/>
          <w:sz w:val="24"/>
          <w:szCs w:val="24"/>
        </w:rPr>
        <w:t>11.</w:t>
      </w:r>
      <w:r w:rsidR="006E4529" w:rsidRPr="002B011A">
        <w:rPr>
          <w:rFonts w:ascii="Times New Roman" w:hAnsi="Times New Roman" w:cs="Times New Roman"/>
          <w:sz w:val="24"/>
          <w:szCs w:val="24"/>
        </w:rPr>
        <w:t xml:space="preserve">    </w:t>
      </w:r>
      <w:r w:rsidRPr="002B011A">
        <w:rPr>
          <w:rFonts w:ascii="Times New Roman" w:hAnsi="Times New Roman" w:cs="Times New Roman"/>
          <w:b/>
          <w:bCs/>
          <w:sz w:val="24"/>
          <w:szCs w:val="24"/>
        </w:rPr>
        <w:t>Confidential Item</w:t>
      </w:r>
      <w:r w:rsidRPr="002B011A">
        <w:rPr>
          <w:rFonts w:ascii="Times New Roman" w:hAnsi="Times New Roman" w:cs="Times New Roman"/>
          <w:sz w:val="24"/>
          <w:szCs w:val="24"/>
        </w:rPr>
        <w:t xml:space="preserve"> (all members of the public present will be asked to leave the meeting)</w:t>
      </w:r>
    </w:p>
    <w:p w14:paraId="7D50476D" w14:textId="6D497754" w:rsidR="00B6103E" w:rsidRPr="002B011A" w:rsidRDefault="00B6103E" w:rsidP="006E4529">
      <w:pPr>
        <w:spacing w:after="0"/>
        <w:ind w:left="851" w:hanging="284"/>
        <w:jc w:val="both"/>
        <w:rPr>
          <w:rFonts w:ascii="Times New Roman" w:hAnsi="Times New Roman" w:cs="Times New Roman"/>
          <w:sz w:val="24"/>
          <w:szCs w:val="24"/>
        </w:rPr>
      </w:pPr>
      <w:r w:rsidRPr="002B011A">
        <w:rPr>
          <w:rFonts w:ascii="Times New Roman" w:hAnsi="Times New Roman" w:cs="Times New Roman"/>
          <w:sz w:val="24"/>
          <w:szCs w:val="24"/>
        </w:rPr>
        <w:t>a)  Review of Agricultural Tenancy</w:t>
      </w:r>
      <w:r w:rsidR="006E4529" w:rsidRPr="002B011A">
        <w:rPr>
          <w:rFonts w:ascii="Times New Roman" w:hAnsi="Times New Roman" w:cs="Times New Roman"/>
          <w:sz w:val="24"/>
          <w:szCs w:val="24"/>
        </w:rPr>
        <w:t xml:space="preserve"> – as Cllr Grange was not present, this was deferred</w:t>
      </w:r>
      <w:r w:rsidR="00D40F8E" w:rsidRPr="002B011A">
        <w:rPr>
          <w:rFonts w:ascii="Times New Roman" w:hAnsi="Times New Roman" w:cs="Times New Roman"/>
          <w:sz w:val="24"/>
          <w:szCs w:val="24"/>
        </w:rPr>
        <w:t xml:space="preserve"> to a future meeting</w:t>
      </w:r>
    </w:p>
    <w:p w14:paraId="0BD11869" w14:textId="77777777" w:rsidR="00B6103E" w:rsidRPr="002B011A" w:rsidRDefault="00B6103E" w:rsidP="00B6103E">
      <w:pPr>
        <w:spacing w:after="0"/>
        <w:rPr>
          <w:rFonts w:ascii="Times New Roman" w:hAnsi="Times New Roman" w:cs="Times New Roman"/>
          <w:sz w:val="24"/>
          <w:szCs w:val="24"/>
        </w:rPr>
      </w:pPr>
    </w:p>
    <w:p w14:paraId="6FA238B4" w14:textId="2ECEEB7F" w:rsidR="00B6103E" w:rsidRPr="002B011A" w:rsidRDefault="00B6103E" w:rsidP="00B6103E">
      <w:pPr>
        <w:spacing w:after="0"/>
        <w:rPr>
          <w:rFonts w:ascii="Times New Roman" w:hAnsi="Times New Roman" w:cs="Times New Roman"/>
          <w:sz w:val="24"/>
          <w:szCs w:val="24"/>
        </w:rPr>
      </w:pPr>
      <w:r w:rsidRPr="002B011A">
        <w:rPr>
          <w:rFonts w:ascii="Times New Roman" w:hAnsi="Times New Roman" w:cs="Times New Roman"/>
          <w:b/>
          <w:bCs/>
          <w:sz w:val="24"/>
          <w:szCs w:val="24"/>
        </w:rPr>
        <w:t>12.</w:t>
      </w:r>
      <w:r w:rsidR="00F16E5E" w:rsidRPr="002B011A">
        <w:rPr>
          <w:rFonts w:ascii="Times New Roman" w:hAnsi="Times New Roman" w:cs="Times New Roman"/>
          <w:sz w:val="24"/>
          <w:szCs w:val="24"/>
        </w:rPr>
        <w:t xml:space="preserve">    </w:t>
      </w:r>
      <w:r w:rsidRPr="002B011A">
        <w:rPr>
          <w:rFonts w:ascii="Times New Roman" w:hAnsi="Times New Roman" w:cs="Times New Roman"/>
          <w:b/>
          <w:bCs/>
          <w:sz w:val="24"/>
          <w:szCs w:val="24"/>
        </w:rPr>
        <w:t>Date of Next Meeting:</w:t>
      </w:r>
      <w:r w:rsidRPr="002B011A">
        <w:rPr>
          <w:rFonts w:ascii="Times New Roman" w:hAnsi="Times New Roman" w:cs="Times New Roman"/>
          <w:sz w:val="24"/>
          <w:szCs w:val="24"/>
        </w:rPr>
        <w:t xml:space="preserve">   7.30 pm on 16</w:t>
      </w:r>
      <w:r w:rsidRPr="002B011A">
        <w:rPr>
          <w:rFonts w:ascii="Times New Roman" w:hAnsi="Times New Roman" w:cs="Times New Roman"/>
          <w:sz w:val="24"/>
          <w:szCs w:val="24"/>
          <w:vertAlign w:val="superscript"/>
        </w:rPr>
        <w:t>th</w:t>
      </w:r>
      <w:r w:rsidRPr="002B011A">
        <w:rPr>
          <w:rFonts w:ascii="Times New Roman" w:hAnsi="Times New Roman" w:cs="Times New Roman"/>
          <w:sz w:val="24"/>
          <w:szCs w:val="24"/>
        </w:rPr>
        <w:t xml:space="preserve"> September 2025.  </w:t>
      </w:r>
    </w:p>
    <w:p w14:paraId="2D0EC833" w14:textId="2B230BFE" w:rsidR="0042532B" w:rsidRPr="002B011A" w:rsidRDefault="0042532B" w:rsidP="002E26CF">
      <w:pPr>
        <w:tabs>
          <w:tab w:val="left" w:pos="7830"/>
        </w:tabs>
        <w:spacing w:after="0"/>
        <w:rPr>
          <w:rFonts w:ascii="Times New Roman" w:hAnsi="Times New Roman" w:cs="Times New Roman"/>
          <w:sz w:val="24"/>
          <w:szCs w:val="24"/>
        </w:rPr>
      </w:pPr>
      <w:r w:rsidRPr="002B011A">
        <w:rPr>
          <w:rFonts w:ascii="Times New Roman" w:hAnsi="Times New Roman" w:cs="Times New Roman"/>
          <w:sz w:val="24"/>
          <w:szCs w:val="24"/>
        </w:rPr>
        <w:tab/>
      </w:r>
    </w:p>
    <w:sectPr w:rsidR="0042532B" w:rsidRPr="002B011A" w:rsidSect="005F536E">
      <w:headerReference w:type="even" r:id="rId8"/>
      <w:headerReference w:type="default" r:id="rId9"/>
      <w:footerReference w:type="even" r:id="rId10"/>
      <w:footerReference w:type="default" r:id="rId11"/>
      <w:headerReference w:type="first" r:id="rId12"/>
      <w:footerReference w:type="first" r:id="rId13"/>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49AF7" w14:textId="77777777" w:rsidR="00CF3AAB" w:rsidRDefault="00CF3AAB" w:rsidP="00B83216">
      <w:pPr>
        <w:spacing w:after="0" w:line="240" w:lineRule="auto"/>
      </w:pPr>
      <w:r>
        <w:separator/>
      </w:r>
    </w:p>
  </w:endnote>
  <w:endnote w:type="continuationSeparator" w:id="0">
    <w:p w14:paraId="0D7EAD9F" w14:textId="77777777" w:rsidR="00CF3AAB" w:rsidRDefault="00CF3AAB" w:rsidP="00B8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6967" w14:textId="77777777" w:rsidR="00B83216" w:rsidRDefault="00B83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145F" w14:textId="77777777" w:rsidR="00B83216" w:rsidRDefault="00B83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87B4" w14:textId="77777777" w:rsidR="00B83216" w:rsidRDefault="00B83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A83A" w14:textId="77777777" w:rsidR="00CF3AAB" w:rsidRDefault="00CF3AAB" w:rsidP="00B83216">
      <w:pPr>
        <w:spacing w:after="0" w:line="240" w:lineRule="auto"/>
      </w:pPr>
      <w:r>
        <w:separator/>
      </w:r>
    </w:p>
  </w:footnote>
  <w:footnote w:type="continuationSeparator" w:id="0">
    <w:p w14:paraId="5C7946AA" w14:textId="77777777" w:rsidR="00CF3AAB" w:rsidRDefault="00CF3AAB" w:rsidP="00B83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7270" w14:textId="77777777" w:rsidR="00B83216" w:rsidRDefault="00B83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420184"/>
      <w:docPartObj>
        <w:docPartGallery w:val="Watermarks"/>
        <w:docPartUnique/>
      </w:docPartObj>
    </w:sdtPr>
    <w:sdtContent>
      <w:p w14:paraId="030DB44D" w14:textId="4EC1934B" w:rsidR="00B83216" w:rsidRDefault="00000000">
        <w:pPr>
          <w:pStyle w:val="Header"/>
        </w:pPr>
        <w:r>
          <w:rPr>
            <w:noProof/>
          </w:rPr>
          <w:pict w14:anchorId="49A82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6E63" w14:textId="77777777" w:rsidR="00B83216" w:rsidRDefault="00B83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CB"/>
    <w:multiLevelType w:val="hybridMultilevel"/>
    <w:tmpl w:val="BAFA770C"/>
    <w:lvl w:ilvl="0" w:tplc="C2A0F47C">
      <w:start w:val="1"/>
      <w:numFmt w:val="lowerLetter"/>
      <w:lvlText w:val="%1)"/>
      <w:lvlJc w:val="left"/>
      <w:pPr>
        <w:ind w:left="1494" w:hanging="360"/>
      </w:pPr>
      <w:rPr>
        <w:rFonts w:hint="default"/>
        <w:color w:val="00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26227EA"/>
    <w:multiLevelType w:val="hybridMultilevel"/>
    <w:tmpl w:val="1A1ACC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2D37716"/>
    <w:multiLevelType w:val="hybridMultilevel"/>
    <w:tmpl w:val="3DC8AE14"/>
    <w:lvl w:ilvl="0" w:tplc="CC4ADEC2">
      <w:start w:val="1"/>
      <w:numFmt w:val="lowerLetter"/>
      <w:lvlText w:val="%1)"/>
      <w:lvlJc w:val="left"/>
      <w:pPr>
        <w:ind w:left="928"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56663"/>
    <w:multiLevelType w:val="hybridMultilevel"/>
    <w:tmpl w:val="DB6661F0"/>
    <w:lvl w:ilvl="0" w:tplc="69D451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704428D"/>
    <w:multiLevelType w:val="hybridMultilevel"/>
    <w:tmpl w:val="A43AD3D2"/>
    <w:lvl w:ilvl="0" w:tplc="47D878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733009"/>
    <w:multiLevelType w:val="hybridMultilevel"/>
    <w:tmpl w:val="194839B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0C652B39"/>
    <w:multiLevelType w:val="hybridMultilevel"/>
    <w:tmpl w:val="EDF094E6"/>
    <w:lvl w:ilvl="0" w:tplc="2C122B64">
      <w:start w:val="1"/>
      <w:numFmt w:val="lowerLetter"/>
      <w:lvlText w:val="%1)"/>
      <w:lvlJc w:val="left"/>
      <w:pPr>
        <w:tabs>
          <w:tab w:val="num" w:pos="4500"/>
        </w:tabs>
        <w:ind w:left="450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AD5923"/>
    <w:multiLevelType w:val="hybridMultilevel"/>
    <w:tmpl w:val="2A3CC31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E36D59"/>
    <w:multiLevelType w:val="hybridMultilevel"/>
    <w:tmpl w:val="75E07CA4"/>
    <w:lvl w:ilvl="0" w:tplc="2C122B64">
      <w:start w:val="1"/>
      <w:numFmt w:val="lowerLetter"/>
      <w:lvlText w:val="%1)"/>
      <w:lvlJc w:val="left"/>
      <w:pPr>
        <w:tabs>
          <w:tab w:val="num" w:pos="4500"/>
        </w:tabs>
        <w:ind w:left="450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85636"/>
    <w:multiLevelType w:val="hybridMultilevel"/>
    <w:tmpl w:val="B8A89A8C"/>
    <w:lvl w:ilvl="0" w:tplc="BD54E6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A7A7606"/>
    <w:multiLevelType w:val="hybridMultilevel"/>
    <w:tmpl w:val="AD729FAC"/>
    <w:lvl w:ilvl="0" w:tplc="2BA48C80">
      <w:start w:val="6"/>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250A0"/>
    <w:multiLevelType w:val="hybridMultilevel"/>
    <w:tmpl w:val="B0983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21611"/>
    <w:multiLevelType w:val="hybridMultilevel"/>
    <w:tmpl w:val="6E983FBA"/>
    <w:lvl w:ilvl="0" w:tplc="C8920FE6">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474B77"/>
    <w:multiLevelType w:val="hybridMultilevel"/>
    <w:tmpl w:val="54A266FA"/>
    <w:lvl w:ilvl="0" w:tplc="08090017">
      <w:start w:val="1"/>
      <w:numFmt w:val="lowerLetter"/>
      <w:lvlText w:val="%1)"/>
      <w:lvlJc w:val="left"/>
      <w:pPr>
        <w:ind w:left="1494" w:hanging="360"/>
      </w:pPr>
      <w:rPr>
        <w:rFonts w:hint="default"/>
        <w:color w:val="0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9B12294"/>
    <w:multiLevelType w:val="hybridMultilevel"/>
    <w:tmpl w:val="C10EE352"/>
    <w:lvl w:ilvl="0" w:tplc="08090001">
      <w:start w:val="1"/>
      <w:numFmt w:val="bullet"/>
      <w:lvlText w:val=""/>
      <w:lvlJc w:val="left"/>
      <w:pPr>
        <w:ind w:left="1494" w:hanging="360"/>
      </w:pPr>
      <w:rPr>
        <w:rFonts w:ascii="Symbol" w:hAnsi="Symbol" w:hint="default"/>
        <w:color w:val="0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2AD8566B"/>
    <w:multiLevelType w:val="hybridMultilevel"/>
    <w:tmpl w:val="234A13E2"/>
    <w:lvl w:ilvl="0" w:tplc="08090001">
      <w:start w:val="1"/>
      <w:numFmt w:val="bullet"/>
      <w:lvlText w:val=""/>
      <w:lvlJc w:val="left"/>
      <w:pPr>
        <w:ind w:left="360" w:hanging="360"/>
      </w:pPr>
      <w:rPr>
        <w:rFonts w:ascii="Symbol" w:hAnsi="Symbo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right"/>
      <w:pPr>
        <w:ind w:left="6558" w:hanging="180"/>
      </w:pPr>
      <w:rPr>
        <w:rFonts w:ascii="Times New Roman" w:eastAsiaTheme="minorHAnsi"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5C4F4F"/>
    <w:multiLevelType w:val="hybridMultilevel"/>
    <w:tmpl w:val="B8A89A8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DC0624C"/>
    <w:multiLevelType w:val="hybridMultilevel"/>
    <w:tmpl w:val="B172E570"/>
    <w:lvl w:ilvl="0" w:tplc="0809000F">
      <w:start w:val="1"/>
      <w:numFmt w:val="decimal"/>
      <w:lvlText w:val="%1."/>
      <w:lvlJc w:val="left"/>
      <w:pPr>
        <w:tabs>
          <w:tab w:val="num" w:pos="1080"/>
        </w:tabs>
        <w:ind w:left="1080" w:hanging="720"/>
      </w:pPr>
      <w:rPr>
        <w:rFonts w:hint="default"/>
        <w:b w:val="0"/>
        <w:sz w:val="24"/>
        <w:szCs w:val="24"/>
      </w:rPr>
    </w:lvl>
    <w:lvl w:ilvl="1" w:tplc="FFFFFFFF">
      <w:start w:val="1"/>
      <w:numFmt w:val="decimal"/>
      <w:lvlText w:val="%2."/>
      <w:lvlJc w:val="left"/>
      <w:pPr>
        <w:tabs>
          <w:tab w:val="num" w:pos="1800"/>
        </w:tabs>
        <w:ind w:left="1800" w:hanging="720"/>
      </w:pPr>
      <w:rPr>
        <w:rFonts w:hint="default"/>
        <w:b w:val="0"/>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E3A16E1"/>
    <w:multiLevelType w:val="hybridMultilevel"/>
    <w:tmpl w:val="59F6B9BC"/>
    <w:lvl w:ilvl="0" w:tplc="DCC40C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F256DA2"/>
    <w:multiLevelType w:val="hybridMultilevel"/>
    <w:tmpl w:val="7BE2ED82"/>
    <w:lvl w:ilvl="0" w:tplc="22EC1D5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6231592"/>
    <w:multiLevelType w:val="hybridMultilevel"/>
    <w:tmpl w:val="99DE8442"/>
    <w:lvl w:ilvl="0" w:tplc="6742CDE6">
      <w:start w:val="1"/>
      <w:numFmt w:val="lowerLetter"/>
      <w:lvlText w:val="%1)"/>
      <w:lvlJc w:val="left"/>
      <w:pPr>
        <w:ind w:left="1352" w:hanging="360"/>
      </w:pPr>
      <w:rPr>
        <w:rFonts w:hint="default"/>
      </w:rPr>
    </w:lvl>
    <w:lvl w:ilvl="1" w:tplc="08090019">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21" w15:restartNumberingAfterBreak="0">
    <w:nsid w:val="38C944DC"/>
    <w:multiLevelType w:val="hybridMultilevel"/>
    <w:tmpl w:val="055AA9B2"/>
    <w:lvl w:ilvl="0" w:tplc="6F38588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3D3D1B8A"/>
    <w:multiLevelType w:val="hybridMultilevel"/>
    <w:tmpl w:val="74EE2C9A"/>
    <w:lvl w:ilvl="0" w:tplc="C9BCBF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7141BF"/>
    <w:multiLevelType w:val="hybridMultilevel"/>
    <w:tmpl w:val="D5362550"/>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D1792D"/>
    <w:multiLevelType w:val="hybridMultilevel"/>
    <w:tmpl w:val="2E9ED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5" w15:restartNumberingAfterBreak="0">
    <w:nsid w:val="48F8083F"/>
    <w:multiLevelType w:val="hybridMultilevel"/>
    <w:tmpl w:val="F3C43924"/>
    <w:lvl w:ilvl="0" w:tplc="828A4EF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4AE21181"/>
    <w:multiLevelType w:val="hybridMultilevel"/>
    <w:tmpl w:val="31E47B48"/>
    <w:lvl w:ilvl="0" w:tplc="A66CF9BC">
      <w:start w:val="1"/>
      <w:numFmt w:val="lowerLetter"/>
      <w:lvlText w:val="%1)"/>
      <w:lvlJc w:val="left"/>
      <w:pPr>
        <w:ind w:left="1440" w:hanging="360"/>
      </w:pPr>
      <w:rPr>
        <w:rFonts w:hint="default"/>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CBC0996"/>
    <w:multiLevelType w:val="hybridMultilevel"/>
    <w:tmpl w:val="D14CCCDC"/>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D810674"/>
    <w:multiLevelType w:val="hybridMultilevel"/>
    <w:tmpl w:val="E6C233D6"/>
    <w:lvl w:ilvl="0" w:tplc="281C3ED8">
      <w:start w:val="1"/>
      <w:numFmt w:val="lowerLetter"/>
      <w:lvlText w:val="%1)"/>
      <w:lvlJc w:val="left"/>
      <w:pPr>
        <w:ind w:left="786" w:hanging="360"/>
      </w:pPr>
      <w:rPr>
        <w:rFonts w:hint="default"/>
        <w:b w:val="0"/>
        <w:bCs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Letter"/>
      <w:lvlText w:val="%6)"/>
      <w:lvlJc w:val="right"/>
      <w:pPr>
        <w:ind w:left="6984" w:hanging="180"/>
      </w:pPr>
      <w:rPr>
        <w:rFonts w:ascii="Times New Roman" w:eastAsiaTheme="minorHAnsi" w:hAnsi="Times New Roman" w:cs="Times New Roman"/>
      </w:r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4EAE32D2"/>
    <w:multiLevelType w:val="hybridMultilevel"/>
    <w:tmpl w:val="27E62E52"/>
    <w:lvl w:ilvl="0" w:tplc="7FCEA436">
      <w:start w:val="1"/>
      <w:numFmt w:val="lowerRoman"/>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623A34"/>
    <w:multiLevelType w:val="hybridMultilevel"/>
    <w:tmpl w:val="3342EC32"/>
    <w:lvl w:ilvl="0" w:tplc="3906EF2E">
      <w:start w:val="1"/>
      <w:numFmt w:val="lowerLetter"/>
      <w:lvlText w:val="%1)"/>
      <w:lvlJc w:val="righ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207D4E"/>
    <w:multiLevelType w:val="hybridMultilevel"/>
    <w:tmpl w:val="BD4ED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B4591"/>
    <w:multiLevelType w:val="hybridMultilevel"/>
    <w:tmpl w:val="C3DC85F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AD8564C"/>
    <w:multiLevelType w:val="hybridMultilevel"/>
    <w:tmpl w:val="C28062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4" w15:restartNumberingAfterBreak="0">
    <w:nsid w:val="5BED6EDA"/>
    <w:multiLevelType w:val="hybridMultilevel"/>
    <w:tmpl w:val="381273B0"/>
    <w:lvl w:ilvl="0" w:tplc="4D1C87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6535C79"/>
    <w:multiLevelType w:val="hybridMultilevel"/>
    <w:tmpl w:val="A844C9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69274683"/>
    <w:multiLevelType w:val="hybridMultilevel"/>
    <w:tmpl w:val="8E34CB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BC0283"/>
    <w:multiLevelType w:val="hybridMultilevel"/>
    <w:tmpl w:val="9828D716"/>
    <w:lvl w:ilvl="0" w:tplc="2E000B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669F2"/>
    <w:multiLevelType w:val="hybridMultilevel"/>
    <w:tmpl w:val="5762AF5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9" w15:restartNumberingAfterBreak="0">
    <w:nsid w:val="6EFE4423"/>
    <w:multiLevelType w:val="hybridMultilevel"/>
    <w:tmpl w:val="C3DC85F0"/>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3083878"/>
    <w:multiLevelType w:val="hybridMultilevel"/>
    <w:tmpl w:val="41A24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4E1B8B"/>
    <w:multiLevelType w:val="hybridMultilevel"/>
    <w:tmpl w:val="F28808D2"/>
    <w:lvl w:ilvl="0" w:tplc="E7149FE2">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3906EF2E">
      <w:start w:val="1"/>
      <w:numFmt w:val="lowerLetter"/>
      <w:lvlText w:val="%6)"/>
      <w:lvlJc w:val="right"/>
      <w:pPr>
        <w:ind w:left="6558" w:hanging="180"/>
      </w:pPr>
      <w:rPr>
        <w:rFonts w:ascii="Times New Roman" w:eastAsiaTheme="minorHAnsi" w:hAnsi="Times New Roman" w:cs="Times New Roman"/>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7E0740"/>
    <w:multiLevelType w:val="hybridMultilevel"/>
    <w:tmpl w:val="377E5B0A"/>
    <w:lvl w:ilvl="0" w:tplc="E5ACB69C">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3" w15:restartNumberingAfterBreak="0">
    <w:nsid w:val="79686155"/>
    <w:multiLevelType w:val="hybridMultilevel"/>
    <w:tmpl w:val="AD16C514"/>
    <w:lvl w:ilvl="0" w:tplc="E5101C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522631"/>
    <w:multiLevelType w:val="hybridMultilevel"/>
    <w:tmpl w:val="AC246E9C"/>
    <w:lvl w:ilvl="0" w:tplc="08090011">
      <w:start w:val="1"/>
      <w:numFmt w:val="decimal"/>
      <w:lvlText w:val="%1)"/>
      <w:lvlJc w:val="left"/>
      <w:pPr>
        <w:tabs>
          <w:tab w:val="num" w:pos="2345"/>
        </w:tabs>
        <w:ind w:left="2345" w:hanging="360"/>
      </w:pPr>
      <w:rPr>
        <w:b w:val="0"/>
        <w:i w:val="0"/>
      </w:rPr>
    </w:lvl>
    <w:lvl w:ilvl="1" w:tplc="08090017">
      <w:start w:val="1"/>
      <w:numFmt w:val="lowerLetter"/>
      <w:lvlText w:val="%2)"/>
      <w:lvlJc w:val="left"/>
      <w:pPr>
        <w:tabs>
          <w:tab w:val="num" w:pos="1440"/>
        </w:tabs>
        <w:ind w:left="1440" w:hanging="360"/>
      </w:pPr>
      <w:rPr>
        <w:rFonts w:hint="default"/>
      </w:rPr>
    </w:lvl>
    <w:lvl w:ilvl="2" w:tplc="0809000F">
      <w:start w:val="1"/>
      <w:numFmt w:val="decimal"/>
      <w:lvlText w:val="%3."/>
      <w:lvlJc w:val="left"/>
      <w:pPr>
        <w:tabs>
          <w:tab w:val="num" w:pos="2340"/>
        </w:tabs>
        <w:ind w:left="2340" w:hanging="360"/>
      </w:pPr>
    </w:lvl>
    <w:lvl w:ilvl="3" w:tplc="C1BCF040">
      <w:start w:val="1"/>
      <w:numFmt w:val="lowerLetter"/>
      <w:lvlText w:val="(%4)"/>
      <w:lvlJc w:val="left"/>
      <w:pPr>
        <w:tabs>
          <w:tab w:val="num" w:pos="2880"/>
        </w:tabs>
        <w:ind w:left="2880" w:hanging="360"/>
      </w:pPr>
      <w:rPr>
        <w:rFonts w:hint="default"/>
      </w:rPr>
    </w:lvl>
    <w:lvl w:ilvl="4" w:tplc="90407426">
      <w:start w:val="1"/>
      <w:numFmt w:val="lowerLetter"/>
      <w:lvlText w:val="%5)"/>
      <w:lvlJc w:val="left"/>
      <w:pPr>
        <w:tabs>
          <w:tab w:val="num" w:pos="3600"/>
        </w:tabs>
        <w:ind w:left="3600" w:hanging="360"/>
      </w:pPr>
      <w:rPr>
        <w:rFonts w:hint="default"/>
        <w:b w:val="0"/>
        <w:i w:val="0"/>
      </w:rPr>
    </w:lvl>
    <w:lvl w:ilvl="5" w:tplc="2C122B64">
      <w:start w:val="1"/>
      <w:numFmt w:val="lowerLetter"/>
      <w:lvlText w:val="%6)"/>
      <w:lvlJc w:val="left"/>
      <w:pPr>
        <w:tabs>
          <w:tab w:val="num" w:pos="4500"/>
        </w:tabs>
        <w:ind w:left="4500" w:hanging="360"/>
      </w:pPr>
      <w:rPr>
        <w:b w:val="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56213210">
    <w:abstractNumId w:val="41"/>
  </w:num>
  <w:num w:numId="2" w16cid:durableId="1762530584">
    <w:abstractNumId w:val="21"/>
  </w:num>
  <w:num w:numId="3" w16cid:durableId="1087576405">
    <w:abstractNumId w:val="24"/>
  </w:num>
  <w:num w:numId="4" w16cid:durableId="1234968379">
    <w:abstractNumId w:val="33"/>
  </w:num>
  <w:num w:numId="5" w16cid:durableId="954138967">
    <w:abstractNumId w:val="0"/>
  </w:num>
  <w:num w:numId="6" w16cid:durableId="1474523681">
    <w:abstractNumId w:val="17"/>
  </w:num>
  <w:num w:numId="7" w16cid:durableId="2025204049">
    <w:abstractNumId w:val="42"/>
  </w:num>
  <w:num w:numId="8" w16cid:durableId="43797460">
    <w:abstractNumId w:val="34"/>
  </w:num>
  <w:num w:numId="9" w16cid:durableId="1381125430">
    <w:abstractNumId w:val="10"/>
  </w:num>
  <w:num w:numId="10" w16cid:durableId="965355479">
    <w:abstractNumId w:val="5"/>
  </w:num>
  <w:num w:numId="11" w16cid:durableId="1326930969">
    <w:abstractNumId w:val="19"/>
  </w:num>
  <w:num w:numId="12" w16cid:durableId="2062900821">
    <w:abstractNumId w:val="3"/>
  </w:num>
  <w:num w:numId="13" w16cid:durableId="72436901">
    <w:abstractNumId w:val="22"/>
  </w:num>
  <w:num w:numId="14" w16cid:durableId="1002242560">
    <w:abstractNumId w:val="43"/>
  </w:num>
  <w:num w:numId="15" w16cid:durableId="689718590">
    <w:abstractNumId w:val="18"/>
  </w:num>
  <w:num w:numId="16" w16cid:durableId="625938135">
    <w:abstractNumId w:val="7"/>
  </w:num>
  <w:num w:numId="17" w16cid:durableId="371921450">
    <w:abstractNumId w:val="20"/>
  </w:num>
  <w:num w:numId="18" w16cid:durableId="1158689039">
    <w:abstractNumId w:val="29"/>
  </w:num>
  <w:num w:numId="19" w16cid:durableId="632443163">
    <w:abstractNumId w:val="37"/>
  </w:num>
  <w:num w:numId="20" w16cid:durableId="1518808461">
    <w:abstractNumId w:val="14"/>
  </w:num>
  <w:num w:numId="21" w16cid:durableId="310015045">
    <w:abstractNumId w:val="13"/>
  </w:num>
  <w:num w:numId="22" w16cid:durableId="505487259">
    <w:abstractNumId w:val="11"/>
  </w:num>
  <w:num w:numId="23" w16cid:durableId="1626739414">
    <w:abstractNumId w:val="25"/>
  </w:num>
  <w:num w:numId="24" w16cid:durableId="519658669">
    <w:abstractNumId w:val="4"/>
  </w:num>
  <w:num w:numId="25" w16cid:durableId="1039432580">
    <w:abstractNumId w:val="12"/>
  </w:num>
  <w:num w:numId="26" w16cid:durableId="2032561389">
    <w:abstractNumId w:val="44"/>
  </w:num>
  <w:num w:numId="27" w16cid:durableId="2002612736">
    <w:abstractNumId w:val="35"/>
  </w:num>
  <w:num w:numId="28" w16cid:durableId="1716923205">
    <w:abstractNumId w:val="9"/>
  </w:num>
  <w:num w:numId="29" w16cid:durableId="277958483">
    <w:abstractNumId w:val="8"/>
  </w:num>
  <w:num w:numId="30" w16cid:durableId="1742949636">
    <w:abstractNumId w:val="40"/>
  </w:num>
  <w:num w:numId="31" w16cid:durableId="1272785579">
    <w:abstractNumId w:val="16"/>
  </w:num>
  <w:num w:numId="32" w16cid:durableId="1223758616">
    <w:abstractNumId w:val="27"/>
  </w:num>
  <w:num w:numId="33" w16cid:durableId="757404535">
    <w:abstractNumId w:val="6"/>
  </w:num>
  <w:num w:numId="34" w16cid:durableId="1952741404">
    <w:abstractNumId w:val="36"/>
  </w:num>
  <w:num w:numId="35" w16cid:durableId="2034916008">
    <w:abstractNumId w:val="28"/>
  </w:num>
  <w:num w:numId="36" w16cid:durableId="744961556">
    <w:abstractNumId w:val="2"/>
  </w:num>
  <w:num w:numId="37" w16cid:durableId="1858929426">
    <w:abstractNumId w:val="39"/>
  </w:num>
  <w:num w:numId="38" w16cid:durableId="537350687">
    <w:abstractNumId w:val="26"/>
  </w:num>
  <w:num w:numId="39" w16cid:durableId="810748473">
    <w:abstractNumId w:val="31"/>
  </w:num>
  <w:num w:numId="40" w16cid:durableId="1439524186">
    <w:abstractNumId w:val="30"/>
  </w:num>
  <w:num w:numId="41" w16cid:durableId="735057821">
    <w:abstractNumId w:val="15"/>
  </w:num>
  <w:num w:numId="42" w16cid:durableId="1155028436">
    <w:abstractNumId w:val="32"/>
  </w:num>
  <w:num w:numId="43" w16cid:durableId="1144155528">
    <w:abstractNumId w:val="23"/>
  </w:num>
  <w:num w:numId="44" w16cid:durableId="66656536">
    <w:abstractNumId w:val="1"/>
  </w:num>
  <w:num w:numId="45" w16cid:durableId="117337649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AB"/>
    <w:rsid w:val="000048A2"/>
    <w:rsid w:val="00012E55"/>
    <w:rsid w:val="00014239"/>
    <w:rsid w:val="00020E56"/>
    <w:rsid w:val="00025EAF"/>
    <w:rsid w:val="00032C36"/>
    <w:rsid w:val="00034704"/>
    <w:rsid w:val="00036C44"/>
    <w:rsid w:val="00043525"/>
    <w:rsid w:val="00045B2E"/>
    <w:rsid w:val="0004649D"/>
    <w:rsid w:val="000477B6"/>
    <w:rsid w:val="0005075E"/>
    <w:rsid w:val="00054A04"/>
    <w:rsid w:val="000563A4"/>
    <w:rsid w:val="000707FA"/>
    <w:rsid w:val="00071815"/>
    <w:rsid w:val="000728D9"/>
    <w:rsid w:val="00077921"/>
    <w:rsid w:val="00077B3C"/>
    <w:rsid w:val="000818C0"/>
    <w:rsid w:val="00084248"/>
    <w:rsid w:val="000848D0"/>
    <w:rsid w:val="000912B8"/>
    <w:rsid w:val="00093B03"/>
    <w:rsid w:val="00097467"/>
    <w:rsid w:val="000A090A"/>
    <w:rsid w:val="000A4502"/>
    <w:rsid w:val="000A45B7"/>
    <w:rsid w:val="000A500E"/>
    <w:rsid w:val="000A70D2"/>
    <w:rsid w:val="000B04C1"/>
    <w:rsid w:val="000B10BD"/>
    <w:rsid w:val="000B2CC3"/>
    <w:rsid w:val="000B6006"/>
    <w:rsid w:val="000B6AE6"/>
    <w:rsid w:val="000C513F"/>
    <w:rsid w:val="000C6FAC"/>
    <w:rsid w:val="000D6E92"/>
    <w:rsid w:val="000D7A1C"/>
    <w:rsid w:val="000E03B0"/>
    <w:rsid w:val="000E2D27"/>
    <w:rsid w:val="000E34BF"/>
    <w:rsid w:val="000E3ECB"/>
    <w:rsid w:val="000F1EF8"/>
    <w:rsid w:val="000F2040"/>
    <w:rsid w:val="000F3ADF"/>
    <w:rsid w:val="000F495E"/>
    <w:rsid w:val="00101480"/>
    <w:rsid w:val="00121D6B"/>
    <w:rsid w:val="00130A1A"/>
    <w:rsid w:val="00130AD3"/>
    <w:rsid w:val="001337BB"/>
    <w:rsid w:val="00136B6E"/>
    <w:rsid w:val="001461C7"/>
    <w:rsid w:val="00147557"/>
    <w:rsid w:val="00147E9A"/>
    <w:rsid w:val="00150872"/>
    <w:rsid w:val="00152AD4"/>
    <w:rsid w:val="00157335"/>
    <w:rsid w:val="0017166C"/>
    <w:rsid w:val="00172835"/>
    <w:rsid w:val="001775CB"/>
    <w:rsid w:val="00182D9B"/>
    <w:rsid w:val="00184D33"/>
    <w:rsid w:val="00185B95"/>
    <w:rsid w:val="00191FEA"/>
    <w:rsid w:val="001928CA"/>
    <w:rsid w:val="001939D1"/>
    <w:rsid w:val="00195CB5"/>
    <w:rsid w:val="001967FB"/>
    <w:rsid w:val="001A1CFB"/>
    <w:rsid w:val="001A39C0"/>
    <w:rsid w:val="001A5221"/>
    <w:rsid w:val="001B0FB3"/>
    <w:rsid w:val="001B23B2"/>
    <w:rsid w:val="001C422E"/>
    <w:rsid w:val="001C5397"/>
    <w:rsid w:val="001D435B"/>
    <w:rsid w:val="001D7DFF"/>
    <w:rsid w:val="001E66E5"/>
    <w:rsid w:val="001F05B1"/>
    <w:rsid w:val="001F2387"/>
    <w:rsid w:val="001F4C0A"/>
    <w:rsid w:val="001F67FC"/>
    <w:rsid w:val="001F6F51"/>
    <w:rsid w:val="001F74DC"/>
    <w:rsid w:val="00201F76"/>
    <w:rsid w:val="00202AA1"/>
    <w:rsid w:val="002041B7"/>
    <w:rsid w:val="0020513F"/>
    <w:rsid w:val="00206172"/>
    <w:rsid w:val="00207643"/>
    <w:rsid w:val="00207FD7"/>
    <w:rsid w:val="00222733"/>
    <w:rsid w:val="00227852"/>
    <w:rsid w:val="00227F3C"/>
    <w:rsid w:val="00231644"/>
    <w:rsid w:val="0023376D"/>
    <w:rsid w:val="0024010B"/>
    <w:rsid w:val="002530A8"/>
    <w:rsid w:val="002555BB"/>
    <w:rsid w:val="00260E22"/>
    <w:rsid w:val="00262E23"/>
    <w:rsid w:val="002631DD"/>
    <w:rsid w:val="00263D99"/>
    <w:rsid w:val="00264809"/>
    <w:rsid w:val="00267A50"/>
    <w:rsid w:val="00267E46"/>
    <w:rsid w:val="0027015A"/>
    <w:rsid w:val="00270194"/>
    <w:rsid w:val="00271E76"/>
    <w:rsid w:val="00280FB3"/>
    <w:rsid w:val="00290981"/>
    <w:rsid w:val="00290D54"/>
    <w:rsid w:val="0029370D"/>
    <w:rsid w:val="002A4932"/>
    <w:rsid w:val="002A4B1B"/>
    <w:rsid w:val="002A5792"/>
    <w:rsid w:val="002A6716"/>
    <w:rsid w:val="002A76F3"/>
    <w:rsid w:val="002B011A"/>
    <w:rsid w:val="002C4125"/>
    <w:rsid w:val="002C7569"/>
    <w:rsid w:val="002E26CF"/>
    <w:rsid w:val="002E2FCF"/>
    <w:rsid w:val="002F141D"/>
    <w:rsid w:val="002F60F0"/>
    <w:rsid w:val="002F6562"/>
    <w:rsid w:val="0030208A"/>
    <w:rsid w:val="00306BE4"/>
    <w:rsid w:val="00310012"/>
    <w:rsid w:val="003131F4"/>
    <w:rsid w:val="0031755C"/>
    <w:rsid w:val="00331703"/>
    <w:rsid w:val="0034095F"/>
    <w:rsid w:val="00340AAE"/>
    <w:rsid w:val="00341F4F"/>
    <w:rsid w:val="00343DD6"/>
    <w:rsid w:val="003479A9"/>
    <w:rsid w:val="00353479"/>
    <w:rsid w:val="0035668C"/>
    <w:rsid w:val="00360C88"/>
    <w:rsid w:val="003618BA"/>
    <w:rsid w:val="00364A01"/>
    <w:rsid w:val="00366657"/>
    <w:rsid w:val="0036722A"/>
    <w:rsid w:val="003806DD"/>
    <w:rsid w:val="003829BF"/>
    <w:rsid w:val="00382D1E"/>
    <w:rsid w:val="00383F38"/>
    <w:rsid w:val="003875B4"/>
    <w:rsid w:val="00391976"/>
    <w:rsid w:val="003A2B63"/>
    <w:rsid w:val="003A5758"/>
    <w:rsid w:val="003A68A3"/>
    <w:rsid w:val="003B2951"/>
    <w:rsid w:val="003B7398"/>
    <w:rsid w:val="003C2052"/>
    <w:rsid w:val="003C26DB"/>
    <w:rsid w:val="003C344F"/>
    <w:rsid w:val="003C4E06"/>
    <w:rsid w:val="003C552F"/>
    <w:rsid w:val="003D22FD"/>
    <w:rsid w:val="003D4567"/>
    <w:rsid w:val="003E1560"/>
    <w:rsid w:val="003F0EC7"/>
    <w:rsid w:val="003F2177"/>
    <w:rsid w:val="003F2B08"/>
    <w:rsid w:val="004114A4"/>
    <w:rsid w:val="00411746"/>
    <w:rsid w:val="0041360D"/>
    <w:rsid w:val="00413D0E"/>
    <w:rsid w:val="0042514E"/>
    <w:rsid w:val="0042532B"/>
    <w:rsid w:val="00426B79"/>
    <w:rsid w:val="004351D2"/>
    <w:rsid w:val="0043534E"/>
    <w:rsid w:val="00442CB2"/>
    <w:rsid w:val="0044790F"/>
    <w:rsid w:val="0045373D"/>
    <w:rsid w:val="004564AE"/>
    <w:rsid w:val="00456E35"/>
    <w:rsid w:val="00461361"/>
    <w:rsid w:val="0046396D"/>
    <w:rsid w:val="0046697E"/>
    <w:rsid w:val="004716E8"/>
    <w:rsid w:val="00472EEE"/>
    <w:rsid w:val="0047345F"/>
    <w:rsid w:val="00483950"/>
    <w:rsid w:val="004867C6"/>
    <w:rsid w:val="004904EE"/>
    <w:rsid w:val="00490AA3"/>
    <w:rsid w:val="00491079"/>
    <w:rsid w:val="00497E5B"/>
    <w:rsid w:val="004A04A8"/>
    <w:rsid w:val="004A1BE8"/>
    <w:rsid w:val="004A29A0"/>
    <w:rsid w:val="004B7315"/>
    <w:rsid w:val="004C26ED"/>
    <w:rsid w:val="004C5620"/>
    <w:rsid w:val="004C6245"/>
    <w:rsid w:val="004D01C2"/>
    <w:rsid w:val="004D0EEA"/>
    <w:rsid w:val="004D111F"/>
    <w:rsid w:val="004D4632"/>
    <w:rsid w:val="004D5015"/>
    <w:rsid w:val="004E0009"/>
    <w:rsid w:val="004E224B"/>
    <w:rsid w:val="004E62AD"/>
    <w:rsid w:val="004E70E0"/>
    <w:rsid w:val="004F5B6D"/>
    <w:rsid w:val="00502E15"/>
    <w:rsid w:val="005042EF"/>
    <w:rsid w:val="00505F65"/>
    <w:rsid w:val="005102BF"/>
    <w:rsid w:val="00511C2B"/>
    <w:rsid w:val="0051370D"/>
    <w:rsid w:val="00514C77"/>
    <w:rsid w:val="00521417"/>
    <w:rsid w:val="0052567D"/>
    <w:rsid w:val="00535AD7"/>
    <w:rsid w:val="005438CE"/>
    <w:rsid w:val="00546EDC"/>
    <w:rsid w:val="00552872"/>
    <w:rsid w:val="00554DD7"/>
    <w:rsid w:val="005556C5"/>
    <w:rsid w:val="00560111"/>
    <w:rsid w:val="00560E01"/>
    <w:rsid w:val="00561982"/>
    <w:rsid w:val="00562A7D"/>
    <w:rsid w:val="005636A9"/>
    <w:rsid w:val="005640E7"/>
    <w:rsid w:val="0056498F"/>
    <w:rsid w:val="00571264"/>
    <w:rsid w:val="005730D0"/>
    <w:rsid w:val="00574A8F"/>
    <w:rsid w:val="00574B10"/>
    <w:rsid w:val="005777E4"/>
    <w:rsid w:val="00577919"/>
    <w:rsid w:val="00580EC2"/>
    <w:rsid w:val="00582AC6"/>
    <w:rsid w:val="00583282"/>
    <w:rsid w:val="00585C61"/>
    <w:rsid w:val="00586710"/>
    <w:rsid w:val="00586C04"/>
    <w:rsid w:val="00587A0C"/>
    <w:rsid w:val="00591511"/>
    <w:rsid w:val="00592D03"/>
    <w:rsid w:val="00595857"/>
    <w:rsid w:val="005A0FBC"/>
    <w:rsid w:val="005B090E"/>
    <w:rsid w:val="005B502E"/>
    <w:rsid w:val="005B70BF"/>
    <w:rsid w:val="005C432D"/>
    <w:rsid w:val="005D1FEA"/>
    <w:rsid w:val="005D4177"/>
    <w:rsid w:val="005D446F"/>
    <w:rsid w:val="005D5DE6"/>
    <w:rsid w:val="005E226A"/>
    <w:rsid w:val="005E3C3B"/>
    <w:rsid w:val="005E6854"/>
    <w:rsid w:val="005E6B59"/>
    <w:rsid w:val="005E7F08"/>
    <w:rsid w:val="005F0D78"/>
    <w:rsid w:val="005F0DF0"/>
    <w:rsid w:val="005F20EA"/>
    <w:rsid w:val="005F536E"/>
    <w:rsid w:val="00610604"/>
    <w:rsid w:val="006146CE"/>
    <w:rsid w:val="00615593"/>
    <w:rsid w:val="00615DAE"/>
    <w:rsid w:val="006165A7"/>
    <w:rsid w:val="00616E73"/>
    <w:rsid w:val="00622B13"/>
    <w:rsid w:val="006231E5"/>
    <w:rsid w:val="006259C6"/>
    <w:rsid w:val="006261E6"/>
    <w:rsid w:val="006266D3"/>
    <w:rsid w:val="00630AB4"/>
    <w:rsid w:val="00632779"/>
    <w:rsid w:val="006337C9"/>
    <w:rsid w:val="00634819"/>
    <w:rsid w:val="00641794"/>
    <w:rsid w:val="00643707"/>
    <w:rsid w:val="00644FCF"/>
    <w:rsid w:val="006471CA"/>
    <w:rsid w:val="006473AC"/>
    <w:rsid w:val="00650BB1"/>
    <w:rsid w:val="00653EB0"/>
    <w:rsid w:val="00657F0C"/>
    <w:rsid w:val="00663197"/>
    <w:rsid w:val="00667874"/>
    <w:rsid w:val="00670284"/>
    <w:rsid w:val="00674B1B"/>
    <w:rsid w:val="006916E8"/>
    <w:rsid w:val="00691CAF"/>
    <w:rsid w:val="00694B3E"/>
    <w:rsid w:val="00695504"/>
    <w:rsid w:val="00697D76"/>
    <w:rsid w:val="006A37D4"/>
    <w:rsid w:val="006A5B04"/>
    <w:rsid w:val="006B0FA5"/>
    <w:rsid w:val="006B6A6D"/>
    <w:rsid w:val="006B6B47"/>
    <w:rsid w:val="006B6DDA"/>
    <w:rsid w:val="006C3A2C"/>
    <w:rsid w:val="006C4D77"/>
    <w:rsid w:val="006C50A1"/>
    <w:rsid w:val="006C6BD5"/>
    <w:rsid w:val="006D01F9"/>
    <w:rsid w:val="006D1407"/>
    <w:rsid w:val="006D3F1D"/>
    <w:rsid w:val="006D43F1"/>
    <w:rsid w:val="006D6182"/>
    <w:rsid w:val="006D6874"/>
    <w:rsid w:val="006E4529"/>
    <w:rsid w:val="006E6F39"/>
    <w:rsid w:val="006F339F"/>
    <w:rsid w:val="006F3ACC"/>
    <w:rsid w:val="0070053B"/>
    <w:rsid w:val="007023C0"/>
    <w:rsid w:val="00703CA2"/>
    <w:rsid w:val="0071429A"/>
    <w:rsid w:val="00720817"/>
    <w:rsid w:val="00720CDB"/>
    <w:rsid w:val="007216E4"/>
    <w:rsid w:val="00721B1E"/>
    <w:rsid w:val="00722373"/>
    <w:rsid w:val="0072771F"/>
    <w:rsid w:val="007321C1"/>
    <w:rsid w:val="007338E1"/>
    <w:rsid w:val="007339CF"/>
    <w:rsid w:val="00736B38"/>
    <w:rsid w:val="00737D4C"/>
    <w:rsid w:val="0074546C"/>
    <w:rsid w:val="0075002A"/>
    <w:rsid w:val="00750DC0"/>
    <w:rsid w:val="007536DA"/>
    <w:rsid w:val="00756B26"/>
    <w:rsid w:val="00757A20"/>
    <w:rsid w:val="00773E34"/>
    <w:rsid w:val="00774161"/>
    <w:rsid w:val="0077441B"/>
    <w:rsid w:val="00775D36"/>
    <w:rsid w:val="007773CD"/>
    <w:rsid w:val="007809DF"/>
    <w:rsid w:val="00781994"/>
    <w:rsid w:val="00782F66"/>
    <w:rsid w:val="00785B88"/>
    <w:rsid w:val="00791B2B"/>
    <w:rsid w:val="00795EB7"/>
    <w:rsid w:val="007A1539"/>
    <w:rsid w:val="007A2E83"/>
    <w:rsid w:val="007A30BD"/>
    <w:rsid w:val="007A656D"/>
    <w:rsid w:val="007B463E"/>
    <w:rsid w:val="007B638D"/>
    <w:rsid w:val="007B6907"/>
    <w:rsid w:val="007B771B"/>
    <w:rsid w:val="007B7F89"/>
    <w:rsid w:val="007C0C63"/>
    <w:rsid w:val="007C5322"/>
    <w:rsid w:val="007C5353"/>
    <w:rsid w:val="007C57E4"/>
    <w:rsid w:val="007C69C4"/>
    <w:rsid w:val="007C7C29"/>
    <w:rsid w:val="007C7D0E"/>
    <w:rsid w:val="007D1A19"/>
    <w:rsid w:val="007D378F"/>
    <w:rsid w:val="007D3AB1"/>
    <w:rsid w:val="007D5141"/>
    <w:rsid w:val="007E0C8D"/>
    <w:rsid w:val="007E191E"/>
    <w:rsid w:val="007E382B"/>
    <w:rsid w:val="007F23D4"/>
    <w:rsid w:val="007F52C4"/>
    <w:rsid w:val="007F7813"/>
    <w:rsid w:val="0080107F"/>
    <w:rsid w:val="0080115E"/>
    <w:rsid w:val="00805CEE"/>
    <w:rsid w:val="00814E73"/>
    <w:rsid w:val="008168BA"/>
    <w:rsid w:val="00816CDB"/>
    <w:rsid w:val="00822EAA"/>
    <w:rsid w:val="00824CE9"/>
    <w:rsid w:val="00826D8C"/>
    <w:rsid w:val="00827AB5"/>
    <w:rsid w:val="00842986"/>
    <w:rsid w:val="00842C6E"/>
    <w:rsid w:val="00844FDF"/>
    <w:rsid w:val="00851DB8"/>
    <w:rsid w:val="00853E2A"/>
    <w:rsid w:val="00854137"/>
    <w:rsid w:val="0086353C"/>
    <w:rsid w:val="00863B8F"/>
    <w:rsid w:val="0086521A"/>
    <w:rsid w:val="00866AB6"/>
    <w:rsid w:val="00873761"/>
    <w:rsid w:val="0087609A"/>
    <w:rsid w:val="008779D8"/>
    <w:rsid w:val="00880884"/>
    <w:rsid w:val="00885139"/>
    <w:rsid w:val="00886846"/>
    <w:rsid w:val="0089136E"/>
    <w:rsid w:val="00894D56"/>
    <w:rsid w:val="008A0A11"/>
    <w:rsid w:val="008A263E"/>
    <w:rsid w:val="008A5DF8"/>
    <w:rsid w:val="008B667E"/>
    <w:rsid w:val="008B7375"/>
    <w:rsid w:val="008C0218"/>
    <w:rsid w:val="008C462B"/>
    <w:rsid w:val="008C5366"/>
    <w:rsid w:val="008D10B9"/>
    <w:rsid w:val="008D56C5"/>
    <w:rsid w:val="008E2EE5"/>
    <w:rsid w:val="008E3F2C"/>
    <w:rsid w:val="008E4562"/>
    <w:rsid w:val="008E65E5"/>
    <w:rsid w:val="008E7B3F"/>
    <w:rsid w:val="008F4DAC"/>
    <w:rsid w:val="008F5513"/>
    <w:rsid w:val="009040F5"/>
    <w:rsid w:val="009118F0"/>
    <w:rsid w:val="00913307"/>
    <w:rsid w:val="00916196"/>
    <w:rsid w:val="009209DB"/>
    <w:rsid w:val="00922B35"/>
    <w:rsid w:val="00923973"/>
    <w:rsid w:val="0092405D"/>
    <w:rsid w:val="0092452D"/>
    <w:rsid w:val="00933CF9"/>
    <w:rsid w:val="00941AFA"/>
    <w:rsid w:val="00943793"/>
    <w:rsid w:val="00952D21"/>
    <w:rsid w:val="00957B98"/>
    <w:rsid w:val="009620C6"/>
    <w:rsid w:val="00964EFE"/>
    <w:rsid w:val="00966FB4"/>
    <w:rsid w:val="00972922"/>
    <w:rsid w:val="0097382E"/>
    <w:rsid w:val="00973CD1"/>
    <w:rsid w:val="009745FC"/>
    <w:rsid w:val="00974F04"/>
    <w:rsid w:val="009800EF"/>
    <w:rsid w:val="00985717"/>
    <w:rsid w:val="00994059"/>
    <w:rsid w:val="00997349"/>
    <w:rsid w:val="009A50AA"/>
    <w:rsid w:val="009B1FBB"/>
    <w:rsid w:val="009B4B0A"/>
    <w:rsid w:val="009C0909"/>
    <w:rsid w:val="009C2C2D"/>
    <w:rsid w:val="009C73ED"/>
    <w:rsid w:val="009D05CC"/>
    <w:rsid w:val="009D14EB"/>
    <w:rsid w:val="009D1874"/>
    <w:rsid w:val="009D2477"/>
    <w:rsid w:val="009D46B5"/>
    <w:rsid w:val="009D5D56"/>
    <w:rsid w:val="009D6401"/>
    <w:rsid w:val="009D6852"/>
    <w:rsid w:val="009E03F5"/>
    <w:rsid w:val="009E2252"/>
    <w:rsid w:val="009F569B"/>
    <w:rsid w:val="009F69AB"/>
    <w:rsid w:val="009F6D2A"/>
    <w:rsid w:val="00A007A3"/>
    <w:rsid w:val="00A01269"/>
    <w:rsid w:val="00A01652"/>
    <w:rsid w:val="00A04187"/>
    <w:rsid w:val="00A071F6"/>
    <w:rsid w:val="00A07856"/>
    <w:rsid w:val="00A1461F"/>
    <w:rsid w:val="00A16C48"/>
    <w:rsid w:val="00A205A1"/>
    <w:rsid w:val="00A20B4C"/>
    <w:rsid w:val="00A21A7E"/>
    <w:rsid w:val="00A22359"/>
    <w:rsid w:val="00A237A6"/>
    <w:rsid w:val="00A23B21"/>
    <w:rsid w:val="00A24AB2"/>
    <w:rsid w:val="00A24C0C"/>
    <w:rsid w:val="00A26549"/>
    <w:rsid w:val="00A26892"/>
    <w:rsid w:val="00A26B53"/>
    <w:rsid w:val="00A33CFC"/>
    <w:rsid w:val="00A4021D"/>
    <w:rsid w:val="00A41685"/>
    <w:rsid w:val="00A440E6"/>
    <w:rsid w:val="00A466A1"/>
    <w:rsid w:val="00A5168C"/>
    <w:rsid w:val="00A562D6"/>
    <w:rsid w:val="00A56E5A"/>
    <w:rsid w:val="00A613E9"/>
    <w:rsid w:val="00A61F76"/>
    <w:rsid w:val="00A6283F"/>
    <w:rsid w:val="00A65EB6"/>
    <w:rsid w:val="00A67ABB"/>
    <w:rsid w:val="00A72075"/>
    <w:rsid w:val="00A727E8"/>
    <w:rsid w:val="00A744B1"/>
    <w:rsid w:val="00A75F3D"/>
    <w:rsid w:val="00A85D67"/>
    <w:rsid w:val="00A85EE4"/>
    <w:rsid w:val="00A87180"/>
    <w:rsid w:val="00A97EE8"/>
    <w:rsid w:val="00AA439F"/>
    <w:rsid w:val="00AA4DAB"/>
    <w:rsid w:val="00AA633A"/>
    <w:rsid w:val="00AB422A"/>
    <w:rsid w:val="00AB6053"/>
    <w:rsid w:val="00AB72B1"/>
    <w:rsid w:val="00AB782C"/>
    <w:rsid w:val="00AC0C60"/>
    <w:rsid w:val="00AC1A9C"/>
    <w:rsid w:val="00AC554C"/>
    <w:rsid w:val="00AC5F5D"/>
    <w:rsid w:val="00AC7BB6"/>
    <w:rsid w:val="00AC7F85"/>
    <w:rsid w:val="00AE0060"/>
    <w:rsid w:val="00AE25C9"/>
    <w:rsid w:val="00AE5B23"/>
    <w:rsid w:val="00AF1E63"/>
    <w:rsid w:val="00AF4F22"/>
    <w:rsid w:val="00AF61BC"/>
    <w:rsid w:val="00B025DB"/>
    <w:rsid w:val="00B0441B"/>
    <w:rsid w:val="00B05987"/>
    <w:rsid w:val="00B0691B"/>
    <w:rsid w:val="00B17D74"/>
    <w:rsid w:val="00B22F37"/>
    <w:rsid w:val="00B245D6"/>
    <w:rsid w:val="00B27335"/>
    <w:rsid w:val="00B3128B"/>
    <w:rsid w:val="00B36715"/>
    <w:rsid w:val="00B40B12"/>
    <w:rsid w:val="00B46AB0"/>
    <w:rsid w:val="00B60C47"/>
    <w:rsid w:val="00B6103E"/>
    <w:rsid w:val="00B63093"/>
    <w:rsid w:val="00B70D4A"/>
    <w:rsid w:val="00B722F0"/>
    <w:rsid w:val="00B73671"/>
    <w:rsid w:val="00B74180"/>
    <w:rsid w:val="00B742C5"/>
    <w:rsid w:val="00B77170"/>
    <w:rsid w:val="00B77CFF"/>
    <w:rsid w:val="00B81317"/>
    <w:rsid w:val="00B81892"/>
    <w:rsid w:val="00B82EA4"/>
    <w:rsid w:val="00B83216"/>
    <w:rsid w:val="00B85242"/>
    <w:rsid w:val="00B965A1"/>
    <w:rsid w:val="00BA45CD"/>
    <w:rsid w:val="00BA5377"/>
    <w:rsid w:val="00BA75CF"/>
    <w:rsid w:val="00BB07F7"/>
    <w:rsid w:val="00BB1BFA"/>
    <w:rsid w:val="00BB550E"/>
    <w:rsid w:val="00BB702B"/>
    <w:rsid w:val="00BB7D3A"/>
    <w:rsid w:val="00BD0972"/>
    <w:rsid w:val="00BD0D69"/>
    <w:rsid w:val="00BD1FAC"/>
    <w:rsid w:val="00BE05D6"/>
    <w:rsid w:val="00BE190B"/>
    <w:rsid w:val="00BE37BD"/>
    <w:rsid w:val="00BF322C"/>
    <w:rsid w:val="00BF5CE6"/>
    <w:rsid w:val="00BF78A0"/>
    <w:rsid w:val="00BF7B37"/>
    <w:rsid w:val="00C01F99"/>
    <w:rsid w:val="00C02855"/>
    <w:rsid w:val="00C114B8"/>
    <w:rsid w:val="00C12D45"/>
    <w:rsid w:val="00C14BEB"/>
    <w:rsid w:val="00C175A4"/>
    <w:rsid w:val="00C31CE1"/>
    <w:rsid w:val="00C352E1"/>
    <w:rsid w:val="00C40783"/>
    <w:rsid w:val="00C502F2"/>
    <w:rsid w:val="00C51B5A"/>
    <w:rsid w:val="00C51D48"/>
    <w:rsid w:val="00C551A6"/>
    <w:rsid w:val="00C56C57"/>
    <w:rsid w:val="00C64735"/>
    <w:rsid w:val="00C675E7"/>
    <w:rsid w:val="00C72470"/>
    <w:rsid w:val="00C76C32"/>
    <w:rsid w:val="00C81D29"/>
    <w:rsid w:val="00C9017F"/>
    <w:rsid w:val="00C952B9"/>
    <w:rsid w:val="00CA00E8"/>
    <w:rsid w:val="00CA0382"/>
    <w:rsid w:val="00CA5682"/>
    <w:rsid w:val="00CA6A38"/>
    <w:rsid w:val="00CB099D"/>
    <w:rsid w:val="00CB15B1"/>
    <w:rsid w:val="00CB385F"/>
    <w:rsid w:val="00CB5648"/>
    <w:rsid w:val="00CC08C6"/>
    <w:rsid w:val="00CC26AC"/>
    <w:rsid w:val="00CC2A05"/>
    <w:rsid w:val="00CC2D3C"/>
    <w:rsid w:val="00CC34A2"/>
    <w:rsid w:val="00CC6978"/>
    <w:rsid w:val="00CE063E"/>
    <w:rsid w:val="00CE31E7"/>
    <w:rsid w:val="00CE4332"/>
    <w:rsid w:val="00CE5973"/>
    <w:rsid w:val="00CE70B3"/>
    <w:rsid w:val="00CF047F"/>
    <w:rsid w:val="00CF0CBA"/>
    <w:rsid w:val="00CF12C5"/>
    <w:rsid w:val="00CF3AAB"/>
    <w:rsid w:val="00CF4431"/>
    <w:rsid w:val="00CF4ADB"/>
    <w:rsid w:val="00CF4F9A"/>
    <w:rsid w:val="00D03388"/>
    <w:rsid w:val="00D05765"/>
    <w:rsid w:val="00D0619D"/>
    <w:rsid w:val="00D10C3E"/>
    <w:rsid w:val="00D14374"/>
    <w:rsid w:val="00D14CDF"/>
    <w:rsid w:val="00D2150B"/>
    <w:rsid w:val="00D21D1E"/>
    <w:rsid w:val="00D21EE4"/>
    <w:rsid w:val="00D22748"/>
    <w:rsid w:val="00D2292A"/>
    <w:rsid w:val="00D32564"/>
    <w:rsid w:val="00D40F8E"/>
    <w:rsid w:val="00D44E05"/>
    <w:rsid w:val="00D46EEA"/>
    <w:rsid w:val="00D53874"/>
    <w:rsid w:val="00D539C1"/>
    <w:rsid w:val="00D617D5"/>
    <w:rsid w:val="00D61EAB"/>
    <w:rsid w:val="00D62F00"/>
    <w:rsid w:val="00D6302F"/>
    <w:rsid w:val="00D65515"/>
    <w:rsid w:val="00D70EEA"/>
    <w:rsid w:val="00D7148F"/>
    <w:rsid w:val="00D72F8F"/>
    <w:rsid w:val="00D8198C"/>
    <w:rsid w:val="00D82152"/>
    <w:rsid w:val="00D87FBE"/>
    <w:rsid w:val="00D91AD6"/>
    <w:rsid w:val="00D95F72"/>
    <w:rsid w:val="00DA350E"/>
    <w:rsid w:val="00DA6F76"/>
    <w:rsid w:val="00DB0B61"/>
    <w:rsid w:val="00DB4E9F"/>
    <w:rsid w:val="00DC1B83"/>
    <w:rsid w:val="00DC33C1"/>
    <w:rsid w:val="00DC65F3"/>
    <w:rsid w:val="00DC6EC7"/>
    <w:rsid w:val="00DE1594"/>
    <w:rsid w:val="00DE29F9"/>
    <w:rsid w:val="00DE427A"/>
    <w:rsid w:val="00DE48C7"/>
    <w:rsid w:val="00DF36A5"/>
    <w:rsid w:val="00E009C8"/>
    <w:rsid w:val="00E03459"/>
    <w:rsid w:val="00E115B7"/>
    <w:rsid w:val="00E1550A"/>
    <w:rsid w:val="00E226EE"/>
    <w:rsid w:val="00E239C6"/>
    <w:rsid w:val="00E23DC6"/>
    <w:rsid w:val="00E27E40"/>
    <w:rsid w:val="00E335C6"/>
    <w:rsid w:val="00E36ECD"/>
    <w:rsid w:val="00E42766"/>
    <w:rsid w:val="00E43751"/>
    <w:rsid w:val="00E456FD"/>
    <w:rsid w:val="00E473B0"/>
    <w:rsid w:val="00E474AF"/>
    <w:rsid w:val="00E53F76"/>
    <w:rsid w:val="00E5470C"/>
    <w:rsid w:val="00E56403"/>
    <w:rsid w:val="00E63F5F"/>
    <w:rsid w:val="00E661D0"/>
    <w:rsid w:val="00E66F89"/>
    <w:rsid w:val="00E77CBE"/>
    <w:rsid w:val="00E80523"/>
    <w:rsid w:val="00E8096F"/>
    <w:rsid w:val="00E9044F"/>
    <w:rsid w:val="00E910F1"/>
    <w:rsid w:val="00E9194A"/>
    <w:rsid w:val="00E93F76"/>
    <w:rsid w:val="00E958AE"/>
    <w:rsid w:val="00E97ADE"/>
    <w:rsid w:val="00EA13E2"/>
    <w:rsid w:val="00EA2AB2"/>
    <w:rsid w:val="00EA3257"/>
    <w:rsid w:val="00EA5049"/>
    <w:rsid w:val="00EB2619"/>
    <w:rsid w:val="00EB65F1"/>
    <w:rsid w:val="00EC1B65"/>
    <w:rsid w:val="00ED2B69"/>
    <w:rsid w:val="00ED424A"/>
    <w:rsid w:val="00EE0568"/>
    <w:rsid w:val="00EF1769"/>
    <w:rsid w:val="00EF2EE6"/>
    <w:rsid w:val="00EF4FAA"/>
    <w:rsid w:val="00F1156F"/>
    <w:rsid w:val="00F16E5E"/>
    <w:rsid w:val="00F271C0"/>
    <w:rsid w:val="00F27712"/>
    <w:rsid w:val="00F27AC5"/>
    <w:rsid w:val="00F3042F"/>
    <w:rsid w:val="00F33E80"/>
    <w:rsid w:val="00F35EB4"/>
    <w:rsid w:val="00F371F1"/>
    <w:rsid w:val="00F44653"/>
    <w:rsid w:val="00F457F8"/>
    <w:rsid w:val="00F47DE6"/>
    <w:rsid w:val="00F50071"/>
    <w:rsid w:val="00F513E1"/>
    <w:rsid w:val="00F544FE"/>
    <w:rsid w:val="00F566B6"/>
    <w:rsid w:val="00F56909"/>
    <w:rsid w:val="00F63288"/>
    <w:rsid w:val="00F64A4B"/>
    <w:rsid w:val="00F67A6E"/>
    <w:rsid w:val="00F743A9"/>
    <w:rsid w:val="00F768BD"/>
    <w:rsid w:val="00F800EB"/>
    <w:rsid w:val="00F81009"/>
    <w:rsid w:val="00F81B26"/>
    <w:rsid w:val="00F83F87"/>
    <w:rsid w:val="00F84D03"/>
    <w:rsid w:val="00F90B3F"/>
    <w:rsid w:val="00F924B4"/>
    <w:rsid w:val="00F9271B"/>
    <w:rsid w:val="00FA6BBF"/>
    <w:rsid w:val="00FA6EB2"/>
    <w:rsid w:val="00FB1269"/>
    <w:rsid w:val="00FB2306"/>
    <w:rsid w:val="00FC0D72"/>
    <w:rsid w:val="00FC3D6D"/>
    <w:rsid w:val="00FC607C"/>
    <w:rsid w:val="00FC7295"/>
    <w:rsid w:val="00FE0D1D"/>
    <w:rsid w:val="00FE3481"/>
    <w:rsid w:val="00FE460C"/>
    <w:rsid w:val="00FE77AB"/>
    <w:rsid w:val="00FE7ACC"/>
    <w:rsid w:val="00FF0451"/>
    <w:rsid w:val="00FF16DE"/>
    <w:rsid w:val="00FF203C"/>
    <w:rsid w:val="00FF3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878E"/>
  <w15:chartTrackingRefBased/>
  <w15:docId w15:val="{55F9C559-E8D0-4690-90AE-0206890F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7AB"/>
    <w:rPr>
      <w:rFonts w:eastAsiaTheme="majorEastAsia" w:cstheme="majorBidi"/>
      <w:color w:val="272727" w:themeColor="text1" w:themeTint="D8"/>
    </w:rPr>
  </w:style>
  <w:style w:type="paragraph" w:styleId="Title">
    <w:name w:val="Title"/>
    <w:basedOn w:val="Normal"/>
    <w:next w:val="Normal"/>
    <w:link w:val="TitleChar"/>
    <w:uiPriority w:val="10"/>
    <w:qFormat/>
    <w:rsid w:val="00FE7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7AB"/>
    <w:pPr>
      <w:spacing w:before="160"/>
      <w:jc w:val="center"/>
    </w:pPr>
    <w:rPr>
      <w:i/>
      <w:iCs/>
      <w:color w:val="404040" w:themeColor="text1" w:themeTint="BF"/>
    </w:rPr>
  </w:style>
  <w:style w:type="character" w:customStyle="1" w:styleId="QuoteChar">
    <w:name w:val="Quote Char"/>
    <w:basedOn w:val="DefaultParagraphFont"/>
    <w:link w:val="Quote"/>
    <w:uiPriority w:val="29"/>
    <w:rsid w:val="00FE77AB"/>
    <w:rPr>
      <w:i/>
      <w:iCs/>
      <w:color w:val="404040" w:themeColor="text1" w:themeTint="BF"/>
    </w:rPr>
  </w:style>
  <w:style w:type="paragraph" w:styleId="ListParagraph">
    <w:name w:val="List Paragraph"/>
    <w:basedOn w:val="Normal"/>
    <w:uiPriority w:val="34"/>
    <w:qFormat/>
    <w:rsid w:val="00FE77AB"/>
    <w:pPr>
      <w:ind w:left="720"/>
      <w:contextualSpacing/>
    </w:pPr>
  </w:style>
  <w:style w:type="character" w:styleId="IntenseEmphasis">
    <w:name w:val="Intense Emphasis"/>
    <w:basedOn w:val="DefaultParagraphFont"/>
    <w:uiPriority w:val="21"/>
    <w:qFormat/>
    <w:rsid w:val="00FE77AB"/>
    <w:rPr>
      <w:i/>
      <w:iCs/>
      <w:color w:val="0F4761" w:themeColor="accent1" w:themeShade="BF"/>
    </w:rPr>
  </w:style>
  <w:style w:type="paragraph" w:styleId="IntenseQuote">
    <w:name w:val="Intense Quote"/>
    <w:basedOn w:val="Normal"/>
    <w:next w:val="Normal"/>
    <w:link w:val="IntenseQuoteChar"/>
    <w:uiPriority w:val="30"/>
    <w:qFormat/>
    <w:rsid w:val="00FE7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7AB"/>
    <w:rPr>
      <w:i/>
      <w:iCs/>
      <w:color w:val="0F4761" w:themeColor="accent1" w:themeShade="BF"/>
    </w:rPr>
  </w:style>
  <w:style w:type="character" w:styleId="IntenseReference">
    <w:name w:val="Intense Reference"/>
    <w:basedOn w:val="DefaultParagraphFont"/>
    <w:uiPriority w:val="32"/>
    <w:qFormat/>
    <w:rsid w:val="00FE77AB"/>
    <w:rPr>
      <w:b/>
      <w:bCs/>
      <w:smallCaps/>
      <w:color w:val="0F4761" w:themeColor="accent1" w:themeShade="BF"/>
      <w:spacing w:val="5"/>
    </w:rPr>
  </w:style>
  <w:style w:type="character" w:styleId="Strong">
    <w:name w:val="Strong"/>
    <w:uiPriority w:val="22"/>
    <w:qFormat/>
    <w:rsid w:val="009B1FBB"/>
    <w:rPr>
      <w:b/>
      <w:bCs/>
    </w:rPr>
  </w:style>
  <w:style w:type="character" w:styleId="Hyperlink">
    <w:name w:val="Hyperlink"/>
    <w:basedOn w:val="DefaultParagraphFont"/>
    <w:uiPriority w:val="99"/>
    <w:unhideWhenUsed/>
    <w:rsid w:val="000E3ECB"/>
    <w:rPr>
      <w:color w:val="0000FF"/>
      <w:u w:val="single"/>
    </w:rPr>
  </w:style>
  <w:style w:type="paragraph" w:customStyle="1" w:styleId="xmsonormal">
    <w:name w:val="x_msonormal"/>
    <w:basedOn w:val="Normal"/>
    <w:rsid w:val="00DE48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paragraph">
    <w:name w:val="x_paragraph"/>
    <w:basedOn w:val="Normal"/>
    <w:rsid w:val="00DE48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normaltextrun">
    <w:name w:val="x_normaltextrun"/>
    <w:basedOn w:val="DefaultParagraphFont"/>
    <w:rsid w:val="00DE48C7"/>
  </w:style>
  <w:style w:type="character" w:customStyle="1" w:styleId="xeop">
    <w:name w:val="x_eop"/>
    <w:basedOn w:val="DefaultParagraphFont"/>
    <w:rsid w:val="00DE48C7"/>
  </w:style>
  <w:style w:type="character" w:styleId="UnresolvedMention">
    <w:name w:val="Unresolved Mention"/>
    <w:basedOn w:val="DefaultParagraphFont"/>
    <w:uiPriority w:val="99"/>
    <w:semiHidden/>
    <w:unhideWhenUsed/>
    <w:rsid w:val="00853E2A"/>
    <w:rPr>
      <w:color w:val="605E5C"/>
      <w:shd w:val="clear" w:color="auto" w:fill="E1DFDD"/>
    </w:rPr>
  </w:style>
  <w:style w:type="paragraph" w:styleId="Header">
    <w:name w:val="header"/>
    <w:basedOn w:val="Normal"/>
    <w:link w:val="HeaderChar"/>
    <w:uiPriority w:val="99"/>
    <w:unhideWhenUsed/>
    <w:rsid w:val="00B83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6"/>
  </w:style>
  <w:style w:type="paragraph" w:styleId="Footer">
    <w:name w:val="footer"/>
    <w:basedOn w:val="Normal"/>
    <w:link w:val="FooterChar"/>
    <w:uiPriority w:val="99"/>
    <w:unhideWhenUsed/>
    <w:rsid w:val="00B83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658979">
      <w:bodyDiv w:val="1"/>
      <w:marLeft w:val="0"/>
      <w:marRight w:val="0"/>
      <w:marTop w:val="0"/>
      <w:marBottom w:val="0"/>
      <w:divBdr>
        <w:top w:val="none" w:sz="0" w:space="0" w:color="auto"/>
        <w:left w:val="none" w:sz="0" w:space="0" w:color="auto"/>
        <w:bottom w:val="none" w:sz="0" w:space="0" w:color="auto"/>
        <w:right w:val="none" w:sz="0" w:space="0" w:color="auto"/>
      </w:divBdr>
    </w:div>
    <w:div w:id="946430315">
      <w:bodyDiv w:val="1"/>
      <w:marLeft w:val="0"/>
      <w:marRight w:val="0"/>
      <w:marTop w:val="0"/>
      <w:marBottom w:val="0"/>
      <w:divBdr>
        <w:top w:val="none" w:sz="0" w:space="0" w:color="auto"/>
        <w:left w:val="none" w:sz="0" w:space="0" w:color="auto"/>
        <w:bottom w:val="none" w:sz="0" w:space="0" w:color="auto"/>
        <w:right w:val="none" w:sz="0" w:space="0" w:color="auto"/>
      </w:divBdr>
    </w:div>
    <w:div w:id="1553075132">
      <w:bodyDiv w:val="1"/>
      <w:marLeft w:val="0"/>
      <w:marRight w:val="0"/>
      <w:marTop w:val="0"/>
      <w:marBottom w:val="0"/>
      <w:divBdr>
        <w:top w:val="none" w:sz="0" w:space="0" w:color="auto"/>
        <w:left w:val="none" w:sz="0" w:space="0" w:color="auto"/>
        <w:bottom w:val="none" w:sz="0" w:space="0" w:color="auto"/>
        <w:right w:val="none" w:sz="0" w:space="0" w:color="auto"/>
      </w:divBdr>
      <w:divsChild>
        <w:div w:id="1562867207">
          <w:marLeft w:val="0"/>
          <w:marRight w:val="0"/>
          <w:marTop w:val="0"/>
          <w:marBottom w:val="0"/>
          <w:divBdr>
            <w:top w:val="none" w:sz="0" w:space="0" w:color="auto"/>
            <w:left w:val="none" w:sz="0" w:space="0" w:color="auto"/>
            <w:bottom w:val="none" w:sz="0" w:space="0" w:color="auto"/>
            <w:right w:val="none" w:sz="0" w:space="0" w:color="auto"/>
          </w:divBdr>
        </w:div>
        <w:div w:id="466823582">
          <w:marLeft w:val="0"/>
          <w:marRight w:val="0"/>
          <w:marTop w:val="0"/>
          <w:marBottom w:val="0"/>
          <w:divBdr>
            <w:top w:val="none" w:sz="0" w:space="0" w:color="auto"/>
            <w:left w:val="none" w:sz="0" w:space="0" w:color="auto"/>
            <w:bottom w:val="none" w:sz="0" w:space="0" w:color="auto"/>
            <w:right w:val="none" w:sz="0" w:space="0" w:color="auto"/>
          </w:divBdr>
        </w:div>
        <w:div w:id="355617830">
          <w:marLeft w:val="0"/>
          <w:marRight w:val="0"/>
          <w:marTop w:val="0"/>
          <w:marBottom w:val="0"/>
          <w:divBdr>
            <w:top w:val="none" w:sz="0" w:space="0" w:color="auto"/>
            <w:left w:val="none" w:sz="0" w:space="0" w:color="auto"/>
            <w:bottom w:val="none" w:sz="0" w:space="0" w:color="auto"/>
            <w:right w:val="none" w:sz="0" w:space="0" w:color="auto"/>
          </w:divBdr>
        </w:div>
        <w:div w:id="1846625998">
          <w:marLeft w:val="0"/>
          <w:marRight w:val="0"/>
          <w:marTop w:val="0"/>
          <w:marBottom w:val="0"/>
          <w:divBdr>
            <w:top w:val="none" w:sz="0" w:space="0" w:color="auto"/>
            <w:left w:val="none" w:sz="0" w:space="0" w:color="auto"/>
            <w:bottom w:val="none" w:sz="0" w:space="0" w:color="auto"/>
            <w:right w:val="none" w:sz="0" w:space="0" w:color="auto"/>
          </w:divBdr>
        </w:div>
        <w:div w:id="1510872513">
          <w:marLeft w:val="0"/>
          <w:marRight w:val="0"/>
          <w:marTop w:val="0"/>
          <w:marBottom w:val="0"/>
          <w:divBdr>
            <w:top w:val="none" w:sz="0" w:space="0" w:color="auto"/>
            <w:left w:val="none" w:sz="0" w:space="0" w:color="auto"/>
            <w:bottom w:val="none" w:sz="0" w:space="0" w:color="auto"/>
            <w:right w:val="none" w:sz="0" w:space="0" w:color="auto"/>
          </w:divBdr>
        </w:div>
        <w:div w:id="171844217">
          <w:marLeft w:val="0"/>
          <w:marRight w:val="0"/>
          <w:marTop w:val="0"/>
          <w:marBottom w:val="0"/>
          <w:divBdr>
            <w:top w:val="none" w:sz="0" w:space="0" w:color="auto"/>
            <w:left w:val="none" w:sz="0" w:space="0" w:color="auto"/>
            <w:bottom w:val="none" w:sz="0" w:space="0" w:color="auto"/>
            <w:right w:val="none" w:sz="0" w:space="0" w:color="auto"/>
          </w:divBdr>
        </w:div>
        <w:div w:id="2068062810">
          <w:marLeft w:val="0"/>
          <w:marRight w:val="0"/>
          <w:marTop w:val="0"/>
          <w:marBottom w:val="0"/>
          <w:divBdr>
            <w:top w:val="none" w:sz="0" w:space="0" w:color="auto"/>
            <w:left w:val="none" w:sz="0" w:space="0" w:color="auto"/>
            <w:bottom w:val="none" w:sz="0" w:space="0" w:color="auto"/>
            <w:right w:val="none" w:sz="0" w:space="0" w:color="auto"/>
          </w:divBdr>
        </w:div>
        <w:div w:id="1490056721">
          <w:marLeft w:val="0"/>
          <w:marRight w:val="0"/>
          <w:marTop w:val="0"/>
          <w:marBottom w:val="0"/>
          <w:divBdr>
            <w:top w:val="none" w:sz="0" w:space="0" w:color="auto"/>
            <w:left w:val="none" w:sz="0" w:space="0" w:color="auto"/>
            <w:bottom w:val="none" w:sz="0" w:space="0" w:color="auto"/>
            <w:right w:val="none" w:sz="0" w:space="0" w:color="auto"/>
          </w:divBdr>
        </w:div>
        <w:div w:id="181673748">
          <w:marLeft w:val="0"/>
          <w:marRight w:val="0"/>
          <w:marTop w:val="0"/>
          <w:marBottom w:val="0"/>
          <w:divBdr>
            <w:top w:val="none" w:sz="0" w:space="0" w:color="auto"/>
            <w:left w:val="none" w:sz="0" w:space="0" w:color="auto"/>
            <w:bottom w:val="none" w:sz="0" w:space="0" w:color="auto"/>
            <w:right w:val="none" w:sz="0" w:space="0" w:color="auto"/>
          </w:divBdr>
        </w:div>
      </w:divsChild>
    </w:div>
    <w:div w:id="1634866317">
      <w:bodyDiv w:val="1"/>
      <w:marLeft w:val="0"/>
      <w:marRight w:val="0"/>
      <w:marTop w:val="0"/>
      <w:marBottom w:val="0"/>
      <w:divBdr>
        <w:top w:val="none" w:sz="0" w:space="0" w:color="auto"/>
        <w:left w:val="none" w:sz="0" w:space="0" w:color="auto"/>
        <w:bottom w:val="none" w:sz="0" w:space="0" w:color="auto"/>
        <w:right w:val="none" w:sz="0" w:space="0" w:color="auto"/>
      </w:divBdr>
    </w:div>
    <w:div w:id="1828782453">
      <w:bodyDiv w:val="1"/>
      <w:marLeft w:val="0"/>
      <w:marRight w:val="0"/>
      <w:marTop w:val="0"/>
      <w:marBottom w:val="0"/>
      <w:divBdr>
        <w:top w:val="none" w:sz="0" w:space="0" w:color="auto"/>
        <w:left w:val="none" w:sz="0" w:space="0" w:color="auto"/>
        <w:bottom w:val="none" w:sz="0" w:space="0" w:color="auto"/>
        <w:right w:val="none" w:sz="0" w:space="0" w:color="auto"/>
      </w:divBdr>
    </w:div>
    <w:div w:id="20860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A00B-3568-4648-8804-9A2A7A14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McCumiskey</dc:creator>
  <cp:keywords/>
  <dc:description/>
  <cp:lastModifiedBy>Deirdre McCumiskey</cp:lastModifiedBy>
  <cp:revision>2</cp:revision>
  <cp:lastPrinted>2025-04-06T08:42:00Z</cp:lastPrinted>
  <dcterms:created xsi:type="dcterms:W3CDTF">2025-07-18T07:37:00Z</dcterms:created>
  <dcterms:modified xsi:type="dcterms:W3CDTF">2025-07-18T07:37:00Z</dcterms:modified>
</cp:coreProperties>
</file>